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51206" w14:textId="3A8D9346" w:rsidR="00011200" w:rsidRPr="002576EA" w:rsidRDefault="00011200" w:rsidP="00011200">
      <w:pPr>
        <w:pStyle w:val="CRCoverPage"/>
        <w:tabs>
          <w:tab w:val="right" w:pos="9639"/>
        </w:tabs>
        <w:spacing w:after="0"/>
        <w:rPr>
          <w:rFonts w:ascii="Times New Roman" w:hAnsi="Times New Roman"/>
          <w:b/>
          <w:i/>
          <w:noProof/>
          <w:sz w:val="28"/>
        </w:rPr>
      </w:pPr>
      <w:r w:rsidRPr="002576EA">
        <w:rPr>
          <w:rFonts w:ascii="Times New Roman" w:hAnsi="Times New Roman"/>
          <w:b/>
          <w:noProof/>
          <w:sz w:val="24"/>
        </w:rPr>
        <w:t>3GPP TSG-CT WG1 Meeting #15</w:t>
      </w:r>
      <w:r w:rsidRPr="002576EA">
        <w:rPr>
          <w:rFonts w:ascii="Times New Roman" w:hAnsi="Times New Roman"/>
          <w:b/>
          <w:noProof/>
          <w:sz w:val="24"/>
          <w:lang w:eastAsia="zh-CN"/>
        </w:rPr>
        <w:t>7</w:t>
      </w:r>
      <w:r w:rsidRPr="002576EA">
        <w:rPr>
          <w:rFonts w:ascii="Times New Roman" w:hAnsi="Times New Roman"/>
          <w:b/>
          <w:i/>
          <w:noProof/>
          <w:sz w:val="28"/>
        </w:rPr>
        <w:tab/>
      </w:r>
      <w:r w:rsidRPr="002576EA">
        <w:rPr>
          <w:rFonts w:ascii="Times New Roman" w:hAnsi="Times New Roman"/>
          <w:b/>
          <w:noProof/>
          <w:sz w:val="24"/>
        </w:rPr>
        <w:t>C1-25</w:t>
      </w:r>
      <w:r w:rsidR="00F22855">
        <w:rPr>
          <w:rFonts w:ascii="Times New Roman" w:hAnsi="Times New Roman"/>
          <w:b/>
          <w:noProof/>
          <w:sz w:val="24"/>
        </w:rPr>
        <w:t>6025</w:t>
      </w:r>
    </w:p>
    <w:p w14:paraId="2A3D4A97" w14:textId="60F2B1FE" w:rsidR="00011200" w:rsidRPr="002576EA" w:rsidRDefault="00011200" w:rsidP="00011200">
      <w:pPr>
        <w:pStyle w:val="CRCoverPage"/>
        <w:outlineLvl w:val="0"/>
        <w:rPr>
          <w:rFonts w:ascii="Times New Roman" w:hAnsi="Times New Roman"/>
          <w:b/>
          <w:noProof/>
          <w:sz w:val="24"/>
          <w:lang w:eastAsia="zh-CN"/>
        </w:rPr>
      </w:pPr>
      <w:r w:rsidRPr="002576EA">
        <w:rPr>
          <w:rFonts w:ascii="Times New Roman" w:hAnsi="Times New Roman"/>
          <w:b/>
          <w:noProof/>
          <w:sz w:val="24"/>
          <w:lang w:eastAsia="zh-CN"/>
        </w:rPr>
        <w:t>Sophia Antipolis, France</w:t>
      </w:r>
      <w:r w:rsidRPr="002576EA">
        <w:rPr>
          <w:rFonts w:ascii="Times New Roman" w:hAnsi="Times New Roman"/>
          <w:b/>
          <w:noProof/>
          <w:sz w:val="24"/>
        </w:rPr>
        <w:t>, 13-17 October 2025</w:t>
      </w:r>
    </w:p>
    <w:p w14:paraId="6957793C" w14:textId="77777777" w:rsidR="00C719F2" w:rsidRPr="002576EA" w:rsidRDefault="00C719F2">
      <w:pPr>
        <w:spacing w:after="120"/>
        <w:ind w:left="1985" w:hanging="1985"/>
        <w:rPr>
          <w:b/>
          <w:bCs/>
        </w:rPr>
      </w:pPr>
    </w:p>
    <w:p w14:paraId="484BE995" w14:textId="59A35096" w:rsidR="00236D1F" w:rsidRPr="002576EA" w:rsidRDefault="00236D1F">
      <w:pPr>
        <w:spacing w:after="120"/>
        <w:ind w:left="1985" w:hanging="1985"/>
        <w:rPr>
          <w:b/>
          <w:bCs/>
        </w:rPr>
      </w:pPr>
      <w:r w:rsidRPr="002576EA">
        <w:rPr>
          <w:b/>
          <w:bCs/>
        </w:rPr>
        <w:t>Source:</w:t>
      </w:r>
      <w:r w:rsidRPr="002576EA">
        <w:rPr>
          <w:b/>
          <w:bCs/>
        </w:rPr>
        <w:tab/>
      </w:r>
      <w:r w:rsidR="005B3E27" w:rsidRPr="002576EA">
        <w:rPr>
          <w:b/>
          <w:bCs/>
        </w:rPr>
        <w:t>vivo</w:t>
      </w:r>
    </w:p>
    <w:p w14:paraId="234CD7C4" w14:textId="3B8367D7" w:rsidR="00236D1F" w:rsidRPr="002576EA" w:rsidRDefault="00236D1F">
      <w:pPr>
        <w:spacing w:after="120"/>
        <w:ind w:left="1985" w:hanging="1985"/>
        <w:rPr>
          <w:b/>
          <w:bCs/>
        </w:rPr>
      </w:pPr>
      <w:r w:rsidRPr="002576EA">
        <w:rPr>
          <w:b/>
          <w:bCs/>
        </w:rPr>
        <w:t>Title:</w:t>
      </w:r>
      <w:r w:rsidRPr="002576EA">
        <w:rPr>
          <w:b/>
          <w:bCs/>
        </w:rPr>
        <w:tab/>
      </w:r>
      <w:r w:rsidR="005B3E27" w:rsidRPr="002576EA">
        <w:rPr>
          <w:b/>
          <w:bCs/>
        </w:rPr>
        <w:t>Discussion on 6G modular NAS</w:t>
      </w:r>
    </w:p>
    <w:p w14:paraId="55FE3D7D" w14:textId="71292DB5" w:rsidR="00236D1F" w:rsidRPr="002576EA" w:rsidRDefault="00236D1F">
      <w:pPr>
        <w:spacing w:after="120"/>
        <w:ind w:left="1985" w:hanging="1985"/>
        <w:rPr>
          <w:b/>
          <w:bCs/>
        </w:rPr>
      </w:pPr>
      <w:r w:rsidRPr="002576EA">
        <w:rPr>
          <w:b/>
          <w:bCs/>
        </w:rPr>
        <w:t>Agenda item:</w:t>
      </w:r>
      <w:r w:rsidRPr="002576EA">
        <w:rPr>
          <w:b/>
          <w:bCs/>
        </w:rPr>
        <w:tab/>
      </w:r>
      <w:r w:rsidR="00F22855">
        <w:rPr>
          <w:b/>
          <w:bCs/>
        </w:rPr>
        <w:t>20.2</w:t>
      </w:r>
    </w:p>
    <w:p w14:paraId="1589C299" w14:textId="4869B96F" w:rsidR="00236D1F" w:rsidRPr="002576EA" w:rsidRDefault="00236D1F">
      <w:pPr>
        <w:spacing w:after="120"/>
        <w:ind w:left="1985" w:hanging="1985"/>
        <w:rPr>
          <w:b/>
          <w:bCs/>
        </w:rPr>
      </w:pPr>
      <w:r w:rsidRPr="002576EA">
        <w:rPr>
          <w:b/>
          <w:bCs/>
        </w:rPr>
        <w:t>Document for:</w:t>
      </w:r>
      <w:r w:rsidRPr="002576EA">
        <w:rPr>
          <w:b/>
          <w:bCs/>
        </w:rPr>
        <w:tab/>
      </w:r>
      <w:r w:rsidR="00577727" w:rsidRPr="002576EA">
        <w:rPr>
          <w:b/>
          <w:bCs/>
        </w:rPr>
        <w:t>DISCUSSION</w:t>
      </w:r>
    </w:p>
    <w:p w14:paraId="192A6C25" w14:textId="09C8790F" w:rsidR="005B3E27" w:rsidRPr="002576EA" w:rsidRDefault="005B3E27" w:rsidP="005B3E27">
      <w:pPr>
        <w:rPr>
          <w:i/>
          <w:lang w:eastAsia="zh-CN"/>
        </w:rPr>
      </w:pPr>
      <w:r w:rsidRPr="002576EA">
        <w:rPr>
          <w:i/>
        </w:rPr>
        <w:t xml:space="preserve">Abstract of the contribution: </w:t>
      </w:r>
      <w:r w:rsidRPr="002576EA">
        <w:rPr>
          <w:i/>
          <w:lang w:eastAsia="zh-CN"/>
        </w:rPr>
        <w:t xml:space="preserve">This paper analyses and proposes to study whether and how to introduce modular NAS into 6G NAS protocol </w:t>
      </w:r>
      <w:r w:rsidR="00C719F2" w:rsidRPr="002576EA">
        <w:rPr>
          <w:i/>
          <w:lang w:eastAsia="zh-CN"/>
        </w:rPr>
        <w:t xml:space="preserve">framework </w:t>
      </w:r>
      <w:r w:rsidRPr="002576EA">
        <w:rPr>
          <w:i/>
          <w:lang w:eastAsia="zh-CN"/>
        </w:rPr>
        <w:t>design.</w:t>
      </w:r>
    </w:p>
    <w:p w14:paraId="60FB276B" w14:textId="77777777" w:rsidR="00236D1F" w:rsidRPr="002576EA" w:rsidRDefault="00236D1F">
      <w:pPr>
        <w:pBdr>
          <w:bottom w:val="single" w:sz="4" w:space="1" w:color="auto"/>
        </w:pBdr>
        <w:rPr>
          <w:b/>
          <w:bCs/>
        </w:rPr>
      </w:pPr>
    </w:p>
    <w:p w14:paraId="45111BD9" w14:textId="5ADE833C" w:rsidR="00C719F2" w:rsidRPr="002576EA" w:rsidRDefault="00C719F2" w:rsidP="00C719F2">
      <w:pPr>
        <w:pStyle w:val="1"/>
        <w:spacing w:before="240"/>
        <w:rPr>
          <w:rFonts w:ascii="Times New Roman" w:hAnsi="Times New Roman"/>
          <w:noProof/>
        </w:rPr>
      </w:pPr>
      <w:r w:rsidRPr="002576EA">
        <w:rPr>
          <w:rFonts w:ascii="Times New Roman" w:hAnsi="Times New Roman"/>
          <w:noProof/>
        </w:rPr>
        <w:t xml:space="preserve">1 </w:t>
      </w:r>
      <w:r w:rsidR="00A309D5" w:rsidRPr="002576EA">
        <w:rPr>
          <w:rFonts w:ascii="Times New Roman" w:hAnsi="Times New Roman"/>
          <w:noProof/>
        </w:rPr>
        <w:t>Introduction</w:t>
      </w:r>
    </w:p>
    <w:p w14:paraId="612A2327" w14:textId="1D99E95A" w:rsidR="00A309D5" w:rsidRPr="002576EA" w:rsidRDefault="00A309D5" w:rsidP="00F64324">
      <w:pPr>
        <w:spacing w:after="180"/>
      </w:pPr>
      <w:r w:rsidRPr="002576EA">
        <w:t>6G will serve a wide range of devices</w:t>
      </w:r>
      <w:r w:rsidR="00380D6C" w:rsidRPr="002576EA">
        <w:t xml:space="preserve">, </w:t>
      </w:r>
      <w:r w:rsidRPr="002576EA">
        <w:t>from smartphones and AR glasses to robots and IoT sensors. These devices have different capabilities and requirements. Therefore, 6G</w:t>
      </w:r>
      <w:r w:rsidR="00F64324" w:rsidRPr="002576EA">
        <w:t xml:space="preserve"> NAS</w:t>
      </w:r>
      <w:r w:rsidRPr="002576EA">
        <w:t xml:space="preserve"> protocol needs to evolve to support not only enhanced communication services but also beyond communication </w:t>
      </w:r>
      <w:r w:rsidR="00CE0F3A" w:rsidRPr="002576EA">
        <w:t>servi</w:t>
      </w:r>
      <w:r w:rsidR="00CE0F3A" w:rsidRPr="002576EA">
        <w:rPr>
          <w:lang w:eastAsia="zh-CN"/>
        </w:rPr>
        <w:t>ces</w:t>
      </w:r>
      <w:r w:rsidRPr="002576EA">
        <w:t xml:space="preserve">, such as sensing, computing, data </w:t>
      </w:r>
      <w:r w:rsidR="00F34598" w:rsidRPr="002576EA">
        <w:rPr>
          <w:lang w:eastAsia="zh-CN"/>
        </w:rPr>
        <w:t>framework</w:t>
      </w:r>
      <w:r w:rsidR="00F34598" w:rsidRPr="002576EA">
        <w:t xml:space="preserve"> </w:t>
      </w:r>
      <w:r w:rsidRPr="002576EA">
        <w:t>and AI</w:t>
      </w:r>
      <w:r w:rsidR="00F64324" w:rsidRPr="002576EA">
        <w:t xml:space="preserve"> </w:t>
      </w:r>
      <w:r w:rsidR="00F64324" w:rsidRPr="002576EA">
        <w:rPr>
          <w:lang w:eastAsia="zh-CN"/>
        </w:rPr>
        <w:t>services</w:t>
      </w:r>
      <w:r w:rsidR="00380D6C" w:rsidRPr="002576EA">
        <w:rPr>
          <w:lang w:eastAsia="zh-CN"/>
        </w:rPr>
        <w:t xml:space="preserve">. How to </w:t>
      </w:r>
      <w:r w:rsidR="00380D6C" w:rsidRPr="002576EA">
        <w:t>build a more efficient and flexible 6G NAS protocol framework is one of the key motivations of the CT1 6</w:t>
      </w:r>
      <w:r w:rsidR="00380D6C" w:rsidRPr="002576EA">
        <w:rPr>
          <w:lang w:eastAsia="zh-CN"/>
        </w:rPr>
        <w:t>G</w:t>
      </w:r>
      <w:r w:rsidR="00380D6C" w:rsidRPr="002576EA">
        <w:t xml:space="preserve"> </w:t>
      </w:r>
      <w:r w:rsidR="00380D6C" w:rsidRPr="002576EA">
        <w:rPr>
          <w:lang w:eastAsia="zh-CN"/>
        </w:rPr>
        <w:t xml:space="preserve">studies, and one </w:t>
      </w:r>
      <w:r w:rsidR="00380D6C" w:rsidRPr="002576EA">
        <w:rPr>
          <w:bCs/>
          <w:lang w:val="en-US" w:eastAsia="zh-CN"/>
        </w:rPr>
        <w:t xml:space="preserve">possible way to achieve the goal is </w:t>
      </w:r>
      <w:r w:rsidR="00F64324" w:rsidRPr="002576EA">
        <w:rPr>
          <w:bCs/>
          <w:lang w:val="en-US" w:eastAsia="zh-CN"/>
        </w:rPr>
        <w:t xml:space="preserve">to </w:t>
      </w:r>
      <w:r w:rsidR="00380D6C" w:rsidRPr="002576EA">
        <w:rPr>
          <w:bCs/>
          <w:lang w:val="en-US" w:eastAsia="zh-CN"/>
        </w:rPr>
        <w:t>enable NAS modularization</w:t>
      </w:r>
      <w:r w:rsidR="00100A24" w:rsidRPr="002576EA">
        <w:rPr>
          <w:bCs/>
          <w:lang w:val="en-US" w:eastAsia="zh-CN"/>
        </w:rPr>
        <w:t>.</w:t>
      </w:r>
    </w:p>
    <w:p w14:paraId="6300745B" w14:textId="0F34A8EE" w:rsidR="00A309D5" w:rsidRPr="002576EA" w:rsidRDefault="00A309D5" w:rsidP="00CE0F3A">
      <w:pPr>
        <w:pStyle w:val="1"/>
        <w:rPr>
          <w:rFonts w:ascii="Times New Roman" w:hAnsi="Times New Roman"/>
          <w:lang w:eastAsia="zh-CN"/>
        </w:rPr>
      </w:pPr>
      <w:r w:rsidRPr="002576EA">
        <w:rPr>
          <w:rFonts w:ascii="Times New Roman" w:hAnsi="Times New Roman"/>
          <w:lang w:eastAsia="zh-CN"/>
        </w:rPr>
        <w:t>2 Discussion</w:t>
      </w:r>
    </w:p>
    <w:p w14:paraId="122CA843" w14:textId="325E97E7" w:rsidR="00C719F2" w:rsidRPr="002576EA" w:rsidRDefault="00196513" w:rsidP="00F34598">
      <w:pPr>
        <w:pStyle w:val="2"/>
        <w:spacing w:after="180"/>
        <w:rPr>
          <w:rFonts w:ascii="Times New Roman" w:hAnsi="Times New Roman"/>
        </w:rPr>
      </w:pPr>
      <w:r w:rsidRPr="002576EA">
        <w:rPr>
          <w:rFonts w:ascii="Times New Roman" w:hAnsi="Times New Roman"/>
        </w:rPr>
        <w:t>2</w:t>
      </w:r>
      <w:r w:rsidR="00C719F2" w:rsidRPr="002576EA">
        <w:rPr>
          <w:rFonts w:ascii="Times New Roman" w:hAnsi="Times New Roman"/>
        </w:rPr>
        <w:t>.1 Why need support modular NAS</w:t>
      </w:r>
    </w:p>
    <w:p w14:paraId="7817B562" w14:textId="1A0BE370" w:rsidR="00B164DD" w:rsidRPr="002576EA" w:rsidRDefault="00C719F2" w:rsidP="005E3B25">
      <w:pPr>
        <w:spacing w:after="180"/>
        <w:rPr>
          <w:lang w:eastAsia="zh-CN"/>
        </w:rPr>
      </w:pPr>
      <w:r w:rsidRPr="002576EA">
        <w:rPr>
          <w:lang w:eastAsia="zh-CN"/>
        </w:rPr>
        <w:t>The reasons why modular NAS</w:t>
      </w:r>
      <w:r w:rsidR="00D46C9B" w:rsidRPr="002576EA">
        <w:rPr>
          <w:lang w:eastAsia="zh-CN"/>
        </w:rPr>
        <w:t xml:space="preserve"> (</w:t>
      </w:r>
      <w:r w:rsidR="00380D6C" w:rsidRPr="002576EA">
        <w:rPr>
          <w:lang w:eastAsia="zh-CN"/>
        </w:rPr>
        <w:t xml:space="preserve">which </w:t>
      </w:r>
      <w:r w:rsidR="00D46C9B" w:rsidRPr="002576EA">
        <w:rPr>
          <w:lang w:eastAsia="zh-CN"/>
        </w:rPr>
        <w:t>can be also called as NAS modularization)</w:t>
      </w:r>
      <w:r w:rsidRPr="002576EA">
        <w:rPr>
          <w:lang w:eastAsia="zh-CN"/>
        </w:rPr>
        <w:t xml:space="preserve"> is needed can be seen as following:</w:t>
      </w:r>
    </w:p>
    <w:p w14:paraId="14CE8651" w14:textId="68EB1DB7" w:rsidR="00C719F2" w:rsidRPr="002576EA" w:rsidRDefault="00C719F2" w:rsidP="00B164DD">
      <w:pPr>
        <w:pStyle w:val="ab"/>
        <w:numPr>
          <w:ilvl w:val="0"/>
          <w:numId w:val="28"/>
        </w:numPr>
        <w:ind w:firstLineChars="0"/>
        <w:rPr>
          <w:lang w:eastAsia="zh-CN"/>
        </w:rPr>
      </w:pPr>
      <w:r w:rsidRPr="002576EA">
        <w:rPr>
          <w:rFonts w:eastAsia="Times New Roman"/>
          <w:lang w:val="en-US" w:eastAsia="en-GB"/>
        </w:rPr>
        <w:t>Pain points learned from 5G NAS protocol</w:t>
      </w:r>
    </w:p>
    <w:p w14:paraId="45C298AC" w14:textId="02DF48A3" w:rsidR="00C719F2" w:rsidRPr="002576EA" w:rsidRDefault="00C719F2" w:rsidP="00B164DD">
      <w:pPr>
        <w:rPr>
          <w:lang w:val="en-US" w:eastAsia="zh-CN"/>
        </w:rPr>
      </w:pPr>
      <w:r w:rsidRPr="002576EA">
        <w:rPr>
          <w:lang w:val="en-US" w:eastAsia="zh-CN"/>
        </w:rPr>
        <w:t xml:space="preserve">There are </w:t>
      </w:r>
      <w:r w:rsidR="00B35695" w:rsidRPr="002576EA">
        <w:rPr>
          <w:lang w:val="en-US" w:eastAsia="zh-CN"/>
        </w:rPr>
        <w:t>several pain points identified from the 5G NAS protocol design and corresponding drawbacks are shown as below:</w:t>
      </w:r>
    </w:p>
    <w:p w14:paraId="32C76ACB" w14:textId="7DE053A9" w:rsidR="00C719F2" w:rsidRPr="002576EA" w:rsidRDefault="00C719F2" w:rsidP="00B164DD">
      <w:pPr>
        <w:pStyle w:val="B1"/>
        <w:numPr>
          <w:ilvl w:val="0"/>
          <w:numId w:val="27"/>
        </w:numPr>
        <w:rPr>
          <w:rFonts w:ascii="Times New Roman" w:hAnsi="Times New Roman"/>
          <w:lang w:val="en-US" w:eastAsia="en-GB"/>
        </w:rPr>
      </w:pPr>
      <w:r w:rsidRPr="002576EA">
        <w:rPr>
          <w:rFonts w:ascii="Times New Roman" w:hAnsi="Times New Roman"/>
          <w:lang w:eastAsia="zh-CN"/>
        </w:rPr>
        <w:t xml:space="preserve">strong coupling between </w:t>
      </w:r>
      <w:r w:rsidR="00D16A52" w:rsidRPr="002576EA">
        <w:rPr>
          <w:rFonts w:ascii="Times New Roman" w:hAnsi="Times New Roman"/>
          <w:lang w:eastAsia="zh-CN"/>
        </w:rPr>
        <w:t xml:space="preserve">AMF and other </w:t>
      </w:r>
      <w:r w:rsidRPr="002576EA">
        <w:rPr>
          <w:rFonts w:ascii="Times New Roman" w:hAnsi="Times New Roman"/>
          <w:lang w:eastAsia="zh-CN"/>
        </w:rPr>
        <w:t>NFs:</w:t>
      </w:r>
    </w:p>
    <w:p w14:paraId="2758CC62" w14:textId="78BBBAB1" w:rsidR="00C719F2" w:rsidRPr="002576EA" w:rsidRDefault="00B35695" w:rsidP="00C719F2">
      <w:pPr>
        <w:pStyle w:val="B2"/>
        <w:numPr>
          <w:ilvl w:val="1"/>
          <w:numId w:val="6"/>
        </w:numPr>
        <w:spacing w:after="0"/>
        <w:rPr>
          <w:lang w:val="en-US" w:eastAsia="zh-CN"/>
        </w:rPr>
      </w:pPr>
      <w:bookmarkStart w:id="0" w:name="_Hlk209607570"/>
      <w:r w:rsidRPr="002576EA">
        <w:rPr>
          <w:u w:val="single"/>
          <w:lang w:val="en-US" w:eastAsia="zh-CN"/>
        </w:rPr>
        <w:t>I</w:t>
      </w:r>
      <w:r w:rsidR="00C719F2" w:rsidRPr="002576EA">
        <w:rPr>
          <w:u w:val="single"/>
          <w:lang w:val="en-US" w:eastAsia="zh-CN"/>
        </w:rPr>
        <w:t>nefficient network</w:t>
      </w:r>
      <w:r w:rsidR="00C719F2" w:rsidRPr="002576EA">
        <w:rPr>
          <w:u w:val="single"/>
        </w:rPr>
        <w:t xml:space="preserve"> </w:t>
      </w:r>
      <w:r w:rsidR="00C719F2" w:rsidRPr="002576EA">
        <w:rPr>
          <w:u w:val="single"/>
          <w:lang w:val="en-US" w:eastAsia="zh-CN"/>
        </w:rPr>
        <w:t xml:space="preserve">upgrade and </w:t>
      </w:r>
      <w:r w:rsidR="00F64324" w:rsidRPr="002576EA">
        <w:rPr>
          <w:u w:val="single"/>
          <w:lang w:val="en-US" w:eastAsia="zh-CN"/>
        </w:rPr>
        <w:t>maintenance</w:t>
      </w:r>
      <w:r w:rsidR="00C719F2" w:rsidRPr="002576EA">
        <w:rPr>
          <w:u w:val="single"/>
          <w:lang w:val="en-US" w:eastAsia="zh-CN"/>
        </w:rPr>
        <w:t>:</w:t>
      </w:r>
      <w:r w:rsidR="00C719F2" w:rsidRPr="002576EA">
        <w:rPr>
          <w:lang w:val="en-US" w:eastAsia="zh-CN"/>
        </w:rPr>
        <w:t xml:space="preserve"> </w:t>
      </w:r>
      <w:bookmarkEnd w:id="0"/>
      <w:r w:rsidR="00D16A52" w:rsidRPr="002576EA">
        <w:rPr>
          <w:lang w:val="en-US" w:eastAsia="zh-CN"/>
        </w:rPr>
        <w:t>AMF is the sole anchor for all other NFs.</w:t>
      </w:r>
      <w:r w:rsidR="00C719F2" w:rsidRPr="002576EA">
        <w:rPr>
          <w:lang w:val="en-US" w:eastAsia="zh-CN"/>
        </w:rPr>
        <w:t xml:space="preserve"> Scale-up/down and scale-in/out of other NFs will impact the AMF, and vice versa. Th</w:t>
      </w:r>
      <w:r w:rsidR="00F64324" w:rsidRPr="002576EA">
        <w:rPr>
          <w:lang w:val="en-US" w:eastAsia="zh-CN"/>
        </w:rPr>
        <w:t>is</w:t>
      </w:r>
      <w:r w:rsidR="00C719F2" w:rsidRPr="002576EA">
        <w:rPr>
          <w:lang w:val="en-US" w:eastAsia="zh-CN"/>
        </w:rPr>
        <w:t xml:space="preserve"> increase</w:t>
      </w:r>
      <w:r w:rsidR="00F64324" w:rsidRPr="002576EA">
        <w:rPr>
          <w:lang w:val="en-US" w:eastAsia="zh-CN"/>
        </w:rPr>
        <w:t>s</w:t>
      </w:r>
      <w:r w:rsidR="00C719F2" w:rsidRPr="002576EA">
        <w:rPr>
          <w:lang w:val="en-US" w:eastAsia="zh-CN"/>
        </w:rPr>
        <w:t xml:space="preserve"> complexity and difficulty of network upgrad</w:t>
      </w:r>
      <w:r w:rsidRPr="002576EA">
        <w:rPr>
          <w:lang w:val="en-US" w:eastAsia="zh-CN"/>
        </w:rPr>
        <w:t>e</w:t>
      </w:r>
      <w:r w:rsidR="00C719F2" w:rsidRPr="002576EA">
        <w:rPr>
          <w:lang w:val="en-US" w:eastAsia="zh-CN"/>
        </w:rPr>
        <w:t xml:space="preserve"> and maintenance</w:t>
      </w:r>
      <w:r w:rsidRPr="002576EA">
        <w:rPr>
          <w:lang w:val="en-US" w:eastAsia="zh-CN"/>
        </w:rPr>
        <w:t>.</w:t>
      </w:r>
    </w:p>
    <w:p w14:paraId="14A58EE4" w14:textId="6624DC4C" w:rsidR="00C719F2" w:rsidRPr="002576EA" w:rsidRDefault="00B35695" w:rsidP="00C719F2">
      <w:pPr>
        <w:pStyle w:val="B2"/>
        <w:numPr>
          <w:ilvl w:val="1"/>
          <w:numId w:val="6"/>
        </w:numPr>
        <w:spacing w:after="0"/>
        <w:rPr>
          <w:u w:val="single"/>
          <w:lang w:val="en-US" w:eastAsia="zh-CN"/>
        </w:rPr>
      </w:pPr>
      <w:r w:rsidRPr="002576EA">
        <w:rPr>
          <w:u w:val="single"/>
          <w:lang w:eastAsia="zh-CN"/>
        </w:rPr>
        <w:t xml:space="preserve">Signalling detour and </w:t>
      </w:r>
      <w:r w:rsidRPr="002576EA">
        <w:rPr>
          <w:u w:val="single"/>
          <w:lang w:val="en-US" w:eastAsia="zh-CN"/>
        </w:rPr>
        <w:t>congestion</w:t>
      </w:r>
      <w:r w:rsidRPr="002576EA">
        <w:rPr>
          <w:u w:val="single"/>
          <w:lang w:eastAsia="zh-CN"/>
        </w:rPr>
        <w:t xml:space="preserve"> due to the central deploy</w:t>
      </w:r>
      <w:r w:rsidR="00C165D4" w:rsidRPr="002576EA">
        <w:rPr>
          <w:u w:val="single"/>
          <w:lang w:eastAsia="zh-CN"/>
        </w:rPr>
        <w:t>ment</w:t>
      </w:r>
      <w:r w:rsidR="00C719F2" w:rsidRPr="002576EA">
        <w:rPr>
          <w:u w:val="single"/>
          <w:lang w:eastAsia="zh-CN"/>
        </w:rPr>
        <w:t>:</w:t>
      </w:r>
      <w:r w:rsidR="00C719F2" w:rsidRPr="002576EA">
        <w:rPr>
          <w:lang w:eastAsia="zh-CN"/>
        </w:rPr>
        <w:t xml:space="preserve"> All UL/DL 5G NAS signalling are anchored at the central deployed AMF, which caused signalling detour to the 5G NFs (e.g.</w:t>
      </w:r>
      <w:r w:rsidRPr="002576EA">
        <w:rPr>
          <w:lang w:eastAsia="zh-CN"/>
        </w:rPr>
        <w:t>,</w:t>
      </w:r>
      <w:r w:rsidR="00C719F2" w:rsidRPr="002576EA">
        <w:rPr>
          <w:lang w:eastAsia="zh-CN"/>
        </w:rPr>
        <w:t xml:space="preserve"> SMF) who can be deployed close to the network edge</w:t>
      </w:r>
      <w:r w:rsidRPr="002576EA">
        <w:rPr>
          <w:lang w:eastAsia="zh-CN"/>
        </w:rPr>
        <w:t xml:space="preserve">. </w:t>
      </w:r>
      <w:bookmarkStart w:id="1" w:name="_Hlk209625665"/>
      <w:r w:rsidRPr="002576EA">
        <w:rPr>
          <w:lang w:eastAsia="zh-CN"/>
        </w:rPr>
        <w:t>The central deployed AMF</w:t>
      </w:r>
      <w:bookmarkEnd w:id="1"/>
      <w:r w:rsidRPr="002576EA">
        <w:rPr>
          <w:lang w:eastAsia="zh-CN"/>
        </w:rPr>
        <w:t xml:space="preserve"> has a large serving area which can serve millions of UEs. This creates a signalling bottleneck for entire UE-CN communication</w:t>
      </w:r>
      <w:r w:rsidR="00F34598" w:rsidRPr="002576EA">
        <w:rPr>
          <w:lang w:eastAsia="zh-CN"/>
        </w:rPr>
        <w:t xml:space="preserve"> and </w:t>
      </w:r>
      <w:r w:rsidRPr="002576EA">
        <w:rPr>
          <w:lang w:eastAsia="zh-CN"/>
        </w:rPr>
        <w:t>increas</w:t>
      </w:r>
      <w:r w:rsidR="00F34598" w:rsidRPr="002576EA">
        <w:rPr>
          <w:lang w:eastAsia="zh-CN"/>
        </w:rPr>
        <w:t xml:space="preserve">es </w:t>
      </w:r>
      <w:r w:rsidRPr="002576EA">
        <w:rPr>
          <w:lang w:eastAsia="zh-CN"/>
        </w:rPr>
        <w:t>the risk of signalling congestion and AMF failures.</w:t>
      </w:r>
    </w:p>
    <w:p w14:paraId="528C5E82" w14:textId="77777777" w:rsidR="00C719F2" w:rsidRPr="002576EA" w:rsidRDefault="00C719F2" w:rsidP="00B164DD">
      <w:pPr>
        <w:pStyle w:val="B1"/>
        <w:numPr>
          <w:ilvl w:val="0"/>
          <w:numId w:val="27"/>
        </w:numPr>
        <w:rPr>
          <w:rFonts w:ascii="Times New Roman" w:eastAsia="Times New Roman" w:hAnsi="Times New Roman"/>
          <w:lang w:val="en-US" w:eastAsia="en-GB"/>
        </w:rPr>
      </w:pPr>
      <w:r w:rsidRPr="002576EA">
        <w:rPr>
          <w:rFonts w:ascii="Times New Roman" w:eastAsia="Times New Roman" w:hAnsi="Times New Roman"/>
          <w:lang w:val="en-US" w:eastAsia="en-GB"/>
        </w:rPr>
        <w:t>strong coupling between NAS protocols:</w:t>
      </w:r>
    </w:p>
    <w:p w14:paraId="70692974" w14:textId="49979420" w:rsidR="00F14FD7" w:rsidRPr="002576EA" w:rsidRDefault="00C719F2" w:rsidP="00D16A52">
      <w:pPr>
        <w:pStyle w:val="B2"/>
        <w:numPr>
          <w:ilvl w:val="1"/>
          <w:numId w:val="6"/>
        </w:numPr>
        <w:spacing w:after="0"/>
        <w:rPr>
          <w:u w:val="single"/>
          <w:lang w:val="en-US" w:eastAsia="zh-CN"/>
        </w:rPr>
      </w:pPr>
      <w:r w:rsidRPr="002576EA">
        <w:rPr>
          <w:u w:val="single"/>
          <w:lang w:val="en-US" w:eastAsia="zh-CN"/>
        </w:rPr>
        <w:t>Payload container type value run out issue:</w:t>
      </w:r>
      <w:r w:rsidRPr="002576EA">
        <w:rPr>
          <w:lang w:val="en-US" w:eastAsia="zh-CN"/>
        </w:rPr>
        <w:t xml:space="preserve"> </w:t>
      </w:r>
      <w:r w:rsidR="00F14FD7" w:rsidRPr="002576EA">
        <w:rPr>
          <w:lang w:val="en-US" w:eastAsia="zh-CN"/>
        </w:rPr>
        <w:t>A series of service NAS message</w:t>
      </w:r>
      <w:r w:rsidR="00F74E35" w:rsidRPr="002576EA">
        <w:rPr>
          <w:lang w:val="en-US" w:eastAsia="zh-CN"/>
        </w:rPr>
        <w:t>s</w:t>
      </w:r>
      <w:r w:rsidR="00F14FD7" w:rsidRPr="002576EA">
        <w:rPr>
          <w:lang w:val="en-US" w:eastAsia="zh-CN"/>
        </w:rPr>
        <w:t xml:space="preserve">, such as SMS, UE policy, and LCS, are </w:t>
      </w:r>
      <w:r w:rsidR="00F74E35" w:rsidRPr="002576EA">
        <w:rPr>
          <w:lang w:val="en-US" w:eastAsia="zh-CN"/>
        </w:rPr>
        <w:t>piggyback</w:t>
      </w:r>
      <w:r w:rsidR="00D11BE0" w:rsidRPr="002576EA">
        <w:rPr>
          <w:lang w:val="en-US" w:eastAsia="zh-CN"/>
        </w:rPr>
        <w:t>ed</w:t>
      </w:r>
      <w:r w:rsidR="00F74E35" w:rsidRPr="002576EA">
        <w:rPr>
          <w:lang w:val="en-US" w:eastAsia="zh-CN"/>
        </w:rPr>
        <w:t xml:space="preserve"> in</w:t>
      </w:r>
      <w:r w:rsidR="00F14FD7" w:rsidRPr="002576EA">
        <w:rPr>
          <w:lang w:val="en-US" w:eastAsia="zh-CN"/>
        </w:rPr>
        <w:t xml:space="preserve"> a container </w:t>
      </w:r>
      <w:r w:rsidR="00F74E35" w:rsidRPr="002576EA">
        <w:rPr>
          <w:lang w:val="en-US" w:eastAsia="zh-CN"/>
        </w:rPr>
        <w:t xml:space="preserve">of </w:t>
      </w:r>
      <w:r w:rsidR="00F14FD7" w:rsidRPr="002576EA">
        <w:rPr>
          <w:lang w:val="en-US" w:eastAsia="zh-CN"/>
        </w:rPr>
        <w:t xml:space="preserve">the 5GMM message and </w:t>
      </w:r>
      <w:r w:rsidR="00F74E35" w:rsidRPr="002576EA">
        <w:rPr>
          <w:lang w:val="en-US" w:eastAsia="zh-CN"/>
        </w:rPr>
        <w:t xml:space="preserve">are </w:t>
      </w:r>
      <w:r w:rsidR="00F14FD7" w:rsidRPr="002576EA">
        <w:rPr>
          <w:lang w:val="en-US" w:eastAsia="zh-CN"/>
        </w:rPr>
        <w:t>identified by the payload container type IE</w:t>
      </w:r>
      <w:r w:rsidR="00391319" w:rsidRPr="002576EA">
        <w:rPr>
          <w:lang w:val="en-US" w:eastAsia="zh-CN"/>
        </w:rPr>
        <w:t xml:space="preserve">. </w:t>
      </w:r>
      <w:r w:rsidRPr="002576EA">
        <w:rPr>
          <w:lang w:val="en-US" w:eastAsia="zh-CN"/>
        </w:rPr>
        <w:t xml:space="preserve">The encoding values </w:t>
      </w:r>
      <w:r w:rsidR="002576EA" w:rsidRPr="002576EA">
        <w:rPr>
          <w:lang w:val="en-US" w:eastAsia="zh-CN"/>
        </w:rPr>
        <w:t>of</w:t>
      </w:r>
      <w:r w:rsidRPr="002576EA">
        <w:rPr>
          <w:lang w:val="en-US" w:eastAsia="zh-CN"/>
        </w:rPr>
        <w:t xml:space="preserve"> payload container type IE are limited (</w:t>
      </w:r>
      <w:r w:rsidR="003304E5" w:rsidRPr="002576EA">
        <w:rPr>
          <w:lang w:val="en-US" w:eastAsia="zh-CN"/>
        </w:rPr>
        <w:t>i.e.</w:t>
      </w:r>
      <w:r w:rsidR="00D16A52" w:rsidRPr="002576EA">
        <w:rPr>
          <w:lang w:val="en-US" w:eastAsia="zh-CN"/>
        </w:rPr>
        <w:t>,</w:t>
      </w:r>
      <w:r w:rsidR="003304E5" w:rsidRPr="002576EA">
        <w:rPr>
          <w:lang w:val="en-US" w:eastAsia="zh-CN"/>
        </w:rPr>
        <w:t xml:space="preserve"> </w:t>
      </w:r>
      <w:r w:rsidRPr="002576EA">
        <w:rPr>
          <w:lang w:val="en-US" w:eastAsia="zh-CN"/>
        </w:rPr>
        <w:t xml:space="preserve">4 bits) and only 3 values are left, making it difficult to </w:t>
      </w:r>
      <w:r w:rsidR="002576EA" w:rsidRPr="002576EA">
        <w:rPr>
          <w:lang w:val="en-US" w:eastAsia="zh-CN"/>
        </w:rPr>
        <w:t>piggyback</w:t>
      </w:r>
      <w:r w:rsidRPr="002576EA">
        <w:rPr>
          <w:lang w:val="en-US" w:eastAsia="zh-CN"/>
        </w:rPr>
        <w:t xml:space="preserve"> more new </w:t>
      </w:r>
      <w:r w:rsidR="00752C24" w:rsidRPr="002576EA">
        <w:rPr>
          <w:lang w:val="en-US" w:eastAsia="zh-CN"/>
        </w:rPr>
        <w:t xml:space="preserve">service </w:t>
      </w:r>
      <w:r w:rsidR="002576EA" w:rsidRPr="002576EA">
        <w:rPr>
          <w:lang w:val="en-US" w:eastAsia="zh-CN"/>
        </w:rPr>
        <w:t>NAS messages</w:t>
      </w:r>
      <w:r w:rsidRPr="002576EA">
        <w:rPr>
          <w:lang w:val="en-US" w:eastAsia="zh-CN"/>
        </w:rPr>
        <w:t>.</w:t>
      </w:r>
    </w:p>
    <w:p w14:paraId="7DF6365B" w14:textId="2C1CA15F" w:rsidR="009D5E0C" w:rsidRPr="00A015A8" w:rsidRDefault="002576EA" w:rsidP="009D5E0C">
      <w:pPr>
        <w:pStyle w:val="B2"/>
        <w:numPr>
          <w:ilvl w:val="1"/>
          <w:numId w:val="6"/>
        </w:numPr>
        <w:spacing w:after="0"/>
        <w:rPr>
          <w:u w:val="single"/>
          <w:lang w:val="en-US" w:eastAsia="zh-CN"/>
        </w:rPr>
      </w:pPr>
      <w:r w:rsidRPr="002576EA">
        <w:rPr>
          <w:u w:val="single"/>
          <w:lang w:val="en-US" w:eastAsia="zh-CN"/>
        </w:rPr>
        <w:t>NAS specification is overly bulky:</w:t>
      </w:r>
      <w:r w:rsidRPr="002576EA">
        <w:rPr>
          <w:lang w:val="en-US" w:eastAsia="zh-CN"/>
        </w:rPr>
        <w:t xml:space="preserve"> MM protocol, SM protocol, and policy delivery protocol are all described in a single TS 24.501. This document is overly large, slow to open, and hard to read.</w:t>
      </w:r>
    </w:p>
    <w:p w14:paraId="0EC0D189" w14:textId="670CDBD0" w:rsidR="00C719F2" w:rsidRPr="002576EA" w:rsidRDefault="00C719F2" w:rsidP="00B164DD">
      <w:pPr>
        <w:pStyle w:val="B1"/>
        <w:numPr>
          <w:ilvl w:val="0"/>
          <w:numId w:val="27"/>
        </w:numPr>
        <w:rPr>
          <w:rFonts w:ascii="Times New Roman" w:eastAsia="Times New Roman" w:hAnsi="Times New Roman"/>
          <w:lang w:val="en-US" w:eastAsia="en-GB"/>
        </w:rPr>
      </w:pPr>
      <w:r w:rsidRPr="002576EA">
        <w:rPr>
          <w:rFonts w:ascii="Times New Roman" w:eastAsia="Times New Roman" w:hAnsi="Times New Roman"/>
          <w:lang w:val="en-US" w:eastAsia="en-GB"/>
        </w:rPr>
        <w:t xml:space="preserve">strong coupling within single NAS </w:t>
      </w:r>
      <w:r w:rsidR="00752C24" w:rsidRPr="002576EA">
        <w:rPr>
          <w:rFonts w:ascii="Times New Roman" w:eastAsia="Times New Roman" w:hAnsi="Times New Roman"/>
          <w:lang w:val="en-US" w:eastAsia="en-GB"/>
        </w:rPr>
        <w:t>protocol</w:t>
      </w:r>
      <w:r w:rsidRPr="002576EA">
        <w:rPr>
          <w:rFonts w:ascii="Times New Roman" w:eastAsia="Times New Roman" w:hAnsi="Times New Roman"/>
          <w:lang w:val="en-US" w:eastAsia="en-GB"/>
        </w:rPr>
        <w:t>:</w:t>
      </w:r>
    </w:p>
    <w:p w14:paraId="3991E9D0" w14:textId="07F441E4" w:rsidR="00A015A8" w:rsidRPr="00A015A8" w:rsidRDefault="00A015A8" w:rsidP="00A015A8">
      <w:pPr>
        <w:pStyle w:val="B2"/>
        <w:numPr>
          <w:ilvl w:val="1"/>
          <w:numId w:val="6"/>
        </w:numPr>
        <w:spacing w:after="0"/>
        <w:rPr>
          <w:lang w:val="en-US" w:eastAsia="zh-CN"/>
        </w:rPr>
      </w:pPr>
      <w:r w:rsidRPr="002576EA">
        <w:rPr>
          <w:u w:val="single"/>
          <w:lang w:val="en-US" w:eastAsia="zh-CN"/>
        </w:rPr>
        <w:t>Type 6 IEI run out issue:</w:t>
      </w:r>
      <w:r w:rsidRPr="002576EA">
        <w:rPr>
          <w:lang w:val="en-US" w:eastAsia="zh-CN"/>
        </w:rPr>
        <w:t xml:space="preserve"> MM functionalities (such as registration, NAS capability negotiation, and </w:t>
      </w:r>
      <w:r>
        <w:rPr>
          <w:lang w:val="en-US" w:eastAsia="zh-CN"/>
        </w:rPr>
        <w:t>so on</w:t>
      </w:r>
      <w:r w:rsidRPr="002576EA">
        <w:rPr>
          <w:lang w:val="en-US" w:eastAsia="zh-CN"/>
        </w:rPr>
        <w:t>) are carried out via 5GMM protocol and many parameters need to be exchanged via MM procedure. Some parameters have large size and need to be transferred using a type 6 IE (maximum length of 65535 octets), but the reserved values for Type 6 IEIs are limited (only 16), making it insufficient to support a large amount of Type 6 IEs. In R18, CT1 had ran out of type 6 IEI in registration accept message. The solution is not optimal, as it does not avoid further IEI run out issue and results in additional encoding overhead (which introduces additional IEI and length field).</w:t>
      </w:r>
    </w:p>
    <w:p w14:paraId="1633209B" w14:textId="6B55119F" w:rsidR="00C719F2" w:rsidRPr="002576EA" w:rsidRDefault="00C719F2" w:rsidP="00C719F2">
      <w:pPr>
        <w:pStyle w:val="B2"/>
        <w:numPr>
          <w:ilvl w:val="1"/>
          <w:numId w:val="6"/>
        </w:numPr>
        <w:spacing w:after="0"/>
        <w:rPr>
          <w:lang w:val="en-US" w:eastAsia="zh-CN"/>
        </w:rPr>
      </w:pPr>
      <w:r w:rsidRPr="002576EA">
        <w:rPr>
          <w:u w:val="single"/>
          <w:lang w:val="en-US" w:eastAsia="zh-CN"/>
        </w:rPr>
        <w:t>inefficient NAS protocol upgrade:</w:t>
      </w:r>
      <w:r w:rsidRPr="002576EA">
        <w:rPr>
          <w:lang w:val="en-US" w:eastAsia="zh-CN"/>
        </w:rPr>
        <w:t xml:space="preserve"> </w:t>
      </w:r>
      <w:r w:rsidRPr="002576EA">
        <w:rPr>
          <w:lang w:eastAsia="zh-CN"/>
        </w:rPr>
        <w:t xml:space="preserve">5GMM </w:t>
      </w:r>
      <w:r w:rsidR="00752C24" w:rsidRPr="002576EA">
        <w:rPr>
          <w:lang w:eastAsia="zh-CN"/>
        </w:rPr>
        <w:t xml:space="preserve">protocol </w:t>
      </w:r>
      <w:r w:rsidR="00F74E35" w:rsidRPr="002576EA">
        <w:rPr>
          <w:lang w:eastAsia="zh-CN"/>
        </w:rPr>
        <w:t xml:space="preserve">supports </w:t>
      </w:r>
      <w:r w:rsidRPr="002576EA">
        <w:rPr>
          <w:lang w:eastAsia="zh-CN"/>
        </w:rPr>
        <w:t>many interdependent functionalities</w:t>
      </w:r>
      <w:r w:rsidR="00F74E35" w:rsidRPr="002576EA">
        <w:rPr>
          <w:lang w:eastAsia="zh-CN"/>
        </w:rPr>
        <w:t>, f</w:t>
      </w:r>
      <w:r w:rsidRPr="002576EA">
        <w:rPr>
          <w:lang w:eastAsia="zh-CN"/>
        </w:rPr>
        <w:t xml:space="preserve">or example, slice updates, UE NAS capabilities updates, UE radio capability updates, registration area updates, </w:t>
      </w:r>
      <w:r w:rsidR="00F74E35" w:rsidRPr="002576EA">
        <w:rPr>
          <w:lang w:eastAsia="zh-CN"/>
        </w:rPr>
        <w:t xml:space="preserve">synchronization of </w:t>
      </w:r>
      <w:r w:rsidRPr="002576EA">
        <w:rPr>
          <w:lang w:eastAsia="zh-CN"/>
        </w:rPr>
        <w:t xml:space="preserve">PDU session </w:t>
      </w:r>
      <w:r w:rsidR="00F74E35" w:rsidRPr="002576EA">
        <w:rPr>
          <w:lang w:eastAsia="zh-CN"/>
        </w:rPr>
        <w:t xml:space="preserve">status </w:t>
      </w:r>
      <w:r w:rsidRPr="002576EA">
        <w:rPr>
          <w:lang w:eastAsia="zh-CN"/>
        </w:rPr>
        <w:t>and so on</w:t>
      </w:r>
      <w:r w:rsidR="00F74E35" w:rsidRPr="002576EA">
        <w:rPr>
          <w:lang w:eastAsia="zh-CN"/>
        </w:rPr>
        <w:t>. All these functionalities</w:t>
      </w:r>
      <w:r w:rsidRPr="002576EA">
        <w:rPr>
          <w:lang w:eastAsia="zh-CN"/>
        </w:rPr>
        <w:t xml:space="preserve"> are all integrated into the mobility registration procedure. </w:t>
      </w:r>
      <w:r w:rsidRPr="002576EA">
        <w:rPr>
          <w:lang w:val="en-US" w:eastAsia="zh-CN"/>
        </w:rPr>
        <w:t xml:space="preserve">Each new trigger of </w:t>
      </w:r>
      <w:r w:rsidRPr="002576EA">
        <w:rPr>
          <w:lang w:eastAsia="zh-CN"/>
        </w:rPr>
        <w:t>mobility registration procedure</w:t>
      </w:r>
      <w:r w:rsidRPr="002576EA">
        <w:rPr>
          <w:lang w:val="en-US" w:eastAsia="zh-CN"/>
        </w:rPr>
        <w:t xml:space="preserve"> requires modifications to the existing registration procedure, message encoding, processing logic and testing. </w:t>
      </w:r>
      <w:r w:rsidR="00C53500" w:rsidRPr="002576EA">
        <w:rPr>
          <w:lang w:val="en-US" w:eastAsia="zh-CN"/>
        </w:rPr>
        <w:t xml:space="preserve">It brings </w:t>
      </w:r>
      <w:r w:rsidRPr="002576EA">
        <w:rPr>
          <w:lang w:val="en-US" w:eastAsia="zh-CN"/>
        </w:rPr>
        <w:t>difficulty of iteration, upgra</w:t>
      </w:r>
      <w:r w:rsidR="002576EA">
        <w:rPr>
          <w:lang w:val="en-US" w:eastAsia="zh-CN"/>
        </w:rPr>
        <w:t>de</w:t>
      </w:r>
      <w:r w:rsidRPr="002576EA">
        <w:rPr>
          <w:lang w:val="en-US" w:eastAsia="zh-CN"/>
        </w:rPr>
        <w:t>, and evolution</w:t>
      </w:r>
      <w:r w:rsidR="00C53500" w:rsidRPr="002576EA">
        <w:rPr>
          <w:lang w:val="en-US" w:eastAsia="zh-CN"/>
        </w:rPr>
        <w:t xml:space="preserve"> at both UE and network</w:t>
      </w:r>
      <w:r w:rsidR="00391319" w:rsidRPr="002576EA">
        <w:rPr>
          <w:lang w:val="en-US" w:eastAsia="zh-CN"/>
        </w:rPr>
        <w:t>.</w:t>
      </w:r>
    </w:p>
    <w:p w14:paraId="427697C0" w14:textId="4D74A0B5" w:rsidR="00C719F2" w:rsidRPr="002576EA" w:rsidRDefault="00C719F2" w:rsidP="00C719F2">
      <w:pPr>
        <w:pStyle w:val="ab"/>
        <w:numPr>
          <w:ilvl w:val="1"/>
          <w:numId w:val="6"/>
        </w:numPr>
        <w:ind w:firstLineChars="0"/>
        <w:rPr>
          <w:lang w:val="en-US" w:eastAsia="zh-CN"/>
        </w:rPr>
      </w:pPr>
      <w:r w:rsidRPr="002576EA">
        <w:rPr>
          <w:u w:val="single"/>
          <w:lang w:val="en-US" w:eastAsia="zh-CN"/>
        </w:rPr>
        <w:lastRenderedPageBreak/>
        <w:t>Inefficient design for capability negotiation between the UE and network:</w:t>
      </w:r>
      <w:r w:rsidRPr="002576EA">
        <w:rPr>
          <w:lang w:val="en-US" w:eastAsia="zh-CN"/>
        </w:rPr>
        <w:t xml:space="preserve"> The UE is required to include the 5GMM capability IE towards the AMF every registration even </w:t>
      </w:r>
      <w:r w:rsidR="0013222C" w:rsidRPr="002576EA">
        <w:rPr>
          <w:lang w:val="en-US" w:eastAsia="zh-CN"/>
        </w:rPr>
        <w:t xml:space="preserve">if </w:t>
      </w:r>
      <w:r w:rsidRPr="002576EA">
        <w:rPr>
          <w:lang w:val="en-US" w:eastAsia="zh-CN"/>
        </w:rPr>
        <w:t xml:space="preserve">no capability </w:t>
      </w:r>
      <w:r w:rsidR="009012F4" w:rsidRPr="002576EA">
        <w:rPr>
          <w:lang w:val="en-US" w:eastAsia="zh-CN"/>
        </w:rPr>
        <w:t>has been</w:t>
      </w:r>
      <w:r w:rsidR="0013222C" w:rsidRPr="002576EA">
        <w:rPr>
          <w:lang w:val="en-US" w:eastAsia="zh-CN"/>
        </w:rPr>
        <w:t xml:space="preserve"> </w:t>
      </w:r>
      <w:r w:rsidRPr="002576EA">
        <w:rPr>
          <w:lang w:val="en-US" w:eastAsia="zh-CN"/>
        </w:rPr>
        <w:t>change</w:t>
      </w:r>
      <w:r w:rsidR="0013222C" w:rsidRPr="002576EA">
        <w:rPr>
          <w:lang w:val="en-US" w:eastAsia="zh-CN"/>
        </w:rPr>
        <w:t>d</w:t>
      </w:r>
      <w:r w:rsidRPr="002576EA">
        <w:rPr>
          <w:lang w:val="en-US" w:eastAsia="zh-CN"/>
        </w:rPr>
        <w:t>.</w:t>
      </w:r>
      <w:r w:rsidRPr="002576EA">
        <w:t xml:space="preserve"> </w:t>
      </w:r>
      <w:r w:rsidR="00C53500" w:rsidRPr="002576EA">
        <w:t xml:space="preserve">Even when </w:t>
      </w:r>
      <w:r w:rsidR="00C53500" w:rsidRPr="002576EA">
        <w:rPr>
          <w:lang w:val="en-US" w:eastAsia="zh-CN"/>
        </w:rPr>
        <w:t>t</w:t>
      </w:r>
      <w:r w:rsidRPr="002576EA">
        <w:rPr>
          <w:lang w:val="en-US" w:eastAsia="zh-CN"/>
        </w:rPr>
        <w:t xml:space="preserve">he UE and the network </w:t>
      </w:r>
      <w:r w:rsidR="00C53500" w:rsidRPr="002576EA">
        <w:rPr>
          <w:lang w:val="en-US" w:eastAsia="zh-CN"/>
        </w:rPr>
        <w:t>don’t</w:t>
      </w:r>
      <w:r w:rsidRPr="002576EA">
        <w:rPr>
          <w:lang w:val="en-US" w:eastAsia="zh-CN"/>
        </w:rPr>
        <w:t xml:space="preserve"> support certain feature, but </w:t>
      </w:r>
      <w:r w:rsidR="00C53500" w:rsidRPr="002576EA">
        <w:rPr>
          <w:lang w:val="en-US" w:eastAsia="zh-CN"/>
        </w:rPr>
        <w:t>the UE and network</w:t>
      </w:r>
      <w:r w:rsidR="00696C30" w:rsidRPr="002576EA">
        <w:rPr>
          <w:lang w:val="en-US" w:eastAsia="zh-CN"/>
        </w:rPr>
        <w:t xml:space="preserve"> still</w:t>
      </w:r>
      <w:r w:rsidR="00C53500" w:rsidRPr="002576EA">
        <w:rPr>
          <w:lang w:val="en-US" w:eastAsia="zh-CN"/>
        </w:rPr>
        <w:t xml:space="preserve"> need to transmit MM message containing </w:t>
      </w:r>
      <w:r w:rsidRPr="002576EA">
        <w:rPr>
          <w:lang w:val="en-US" w:eastAsia="zh-CN"/>
        </w:rPr>
        <w:t>many</w:t>
      </w:r>
      <w:r w:rsidR="00C53500" w:rsidRPr="002576EA">
        <w:rPr>
          <w:lang w:val="en-US" w:eastAsia="zh-CN"/>
        </w:rPr>
        <w:t xml:space="preserve"> capability</w:t>
      </w:r>
      <w:r w:rsidRPr="002576EA">
        <w:rPr>
          <w:lang w:val="en-US" w:eastAsia="zh-CN"/>
        </w:rPr>
        <w:t xml:space="preserve"> bits </w:t>
      </w:r>
      <w:r w:rsidR="00C53500" w:rsidRPr="002576EA">
        <w:rPr>
          <w:lang w:val="en-US" w:eastAsia="zh-CN"/>
        </w:rPr>
        <w:t>for the unsupported feature and related sub features</w:t>
      </w:r>
      <w:r w:rsidRPr="002576EA">
        <w:rPr>
          <w:lang w:val="en-US" w:eastAsia="zh-CN"/>
        </w:rPr>
        <w:t>.</w:t>
      </w:r>
    </w:p>
    <w:p w14:paraId="324E45BE" w14:textId="77777777" w:rsidR="00B164DD" w:rsidRPr="002576EA" w:rsidRDefault="009A2D05" w:rsidP="00B164DD">
      <w:pPr>
        <w:pStyle w:val="ab"/>
        <w:numPr>
          <w:ilvl w:val="0"/>
          <w:numId w:val="28"/>
        </w:numPr>
        <w:ind w:firstLineChars="0"/>
        <w:rPr>
          <w:rFonts w:eastAsia="Times New Roman"/>
          <w:lang w:val="en-US" w:eastAsia="en-GB"/>
        </w:rPr>
      </w:pPr>
      <w:r w:rsidRPr="002576EA">
        <w:rPr>
          <w:rFonts w:eastAsia="Times New Roman"/>
          <w:lang w:val="en-US" w:eastAsia="en-GB"/>
        </w:rPr>
        <w:t>New requirement to 6G NAS brought by 6G services</w:t>
      </w:r>
    </w:p>
    <w:p w14:paraId="639A67A6" w14:textId="04B5175F" w:rsidR="009A2D05" w:rsidRPr="002576EA" w:rsidRDefault="009A2D05" w:rsidP="00B164DD">
      <w:pPr>
        <w:rPr>
          <w:rFonts w:eastAsia="Times New Roman"/>
          <w:lang w:val="en-US" w:eastAsia="en-GB"/>
        </w:rPr>
      </w:pPr>
      <w:r w:rsidRPr="002576EA">
        <w:rPr>
          <w:lang w:val="en-US" w:eastAsia="zh-CN"/>
        </w:rPr>
        <w:t>SA1 requirements on diversity of UE types in TR 22.870 can be found as below:</w:t>
      </w:r>
    </w:p>
    <w:p w14:paraId="358725F8" w14:textId="77777777" w:rsidR="009A2D05" w:rsidRPr="002576EA" w:rsidRDefault="009A2D05" w:rsidP="009A2D05">
      <w:pPr>
        <w:pStyle w:val="B2"/>
        <w:numPr>
          <w:ilvl w:val="0"/>
          <w:numId w:val="7"/>
        </w:numPr>
        <w:spacing w:after="0"/>
        <w:ind w:left="987"/>
        <w:rPr>
          <w:lang w:val="en-US" w:eastAsia="zh-CN"/>
        </w:rPr>
      </w:pPr>
      <w:r w:rsidRPr="002576EA">
        <w:rPr>
          <w:u w:val="single"/>
          <w:lang w:val="en-US" w:eastAsia="zh-CN"/>
        </w:rPr>
        <w:t xml:space="preserve">It is </w:t>
      </w:r>
      <w:r w:rsidRPr="002576EA">
        <w:rPr>
          <w:bCs/>
          <w:u w:val="single"/>
          <w:lang w:val="en-US" w:eastAsia="zh-CN"/>
        </w:rPr>
        <w:t xml:space="preserve">envisioned </w:t>
      </w:r>
      <w:r w:rsidRPr="002576EA">
        <w:rPr>
          <w:u w:val="single"/>
          <w:lang w:val="en-US" w:eastAsia="zh-CN"/>
        </w:rPr>
        <w:t xml:space="preserve">that a next generation system will continue to support a population of UEs with varying capabilities that would support different use cases. </w:t>
      </w:r>
      <w:r w:rsidRPr="002576EA">
        <w:rPr>
          <w:lang w:val="en-US" w:eastAsia="zh-CN"/>
        </w:rPr>
        <w:t>For example, simple UEs with limited capabilities would be supported by the 6G network, alongside more sophisticated UEs that support more advanced features and capabilities.</w:t>
      </w:r>
    </w:p>
    <w:p w14:paraId="1CC86CB1" w14:textId="77777777" w:rsidR="009A2D05" w:rsidRPr="002576EA" w:rsidRDefault="009A2D05" w:rsidP="009A2D05">
      <w:pPr>
        <w:pStyle w:val="B2"/>
        <w:numPr>
          <w:ilvl w:val="0"/>
          <w:numId w:val="7"/>
        </w:numPr>
        <w:ind w:left="987"/>
        <w:rPr>
          <w:lang w:val="en-US" w:eastAsia="zh-CN"/>
        </w:rPr>
      </w:pPr>
      <w:r w:rsidRPr="002576EA">
        <w:rPr>
          <w:color w:val="000000"/>
        </w:rPr>
        <w:t xml:space="preserve">It is also important to highlight that while there is expected diversity in the types of UEs, </w:t>
      </w:r>
      <w:r w:rsidRPr="002576EA">
        <w:rPr>
          <w:color w:val="000000"/>
          <w:u w:val="single"/>
        </w:rPr>
        <w:t>each UE type should have at its core a common set of basic capabilities, to maximise the commonalities and thus reducing market fragmentation.</w:t>
      </w:r>
      <w:r w:rsidRPr="002576EA">
        <w:rPr>
          <w:lang w:val="en-US" w:eastAsia="zh-CN"/>
        </w:rPr>
        <w:t xml:space="preserve"> (TR 22.870)</w:t>
      </w:r>
    </w:p>
    <w:p w14:paraId="61C07A1E" w14:textId="1149ACC4" w:rsidR="005F0F71" w:rsidRPr="002576EA" w:rsidRDefault="003D7FE1" w:rsidP="00B164DD">
      <w:pPr>
        <w:rPr>
          <w:lang w:val="en-US" w:eastAsia="zh-CN"/>
        </w:rPr>
      </w:pPr>
      <w:r w:rsidRPr="002576EA">
        <w:rPr>
          <w:lang w:val="en-US" w:eastAsia="zh-CN"/>
        </w:rPr>
        <w:t xml:space="preserve">SA1 requirement highlights </w:t>
      </w:r>
      <w:r w:rsidR="005F0F71" w:rsidRPr="002576EA">
        <w:rPr>
          <w:lang w:val="en-US" w:eastAsia="zh-CN"/>
        </w:rPr>
        <w:t xml:space="preserve">that diverse UE types have different capabilities while some capabilities (e.g., MM, SM) are common for many UE types and should achieve the on-demand combination of functionalities. 5G NAS </w:t>
      </w:r>
      <w:r w:rsidR="00C53500" w:rsidRPr="002576EA">
        <w:rPr>
          <w:lang w:val="en-US" w:eastAsia="zh-CN"/>
        </w:rPr>
        <w:t>does not support</w:t>
      </w:r>
      <w:r w:rsidR="005F0F71" w:rsidRPr="002576EA">
        <w:rPr>
          <w:lang w:val="en-US" w:eastAsia="zh-CN"/>
        </w:rPr>
        <w:t xml:space="preserve"> the on-demand combination of functionalities.</w:t>
      </w:r>
    </w:p>
    <w:p w14:paraId="46177C4E" w14:textId="77777777" w:rsidR="003D7FE1" w:rsidRPr="002576EA" w:rsidRDefault="003D7FE1" w:rsidP="003D7FE1">
      <w:pPr>
        <w:pStyle w:val="B1"/>
        <w:ind w:left="0" w:firstLine="0"/>
        <w:rPr>
          <w:rFonts w:ascii="Times New Roman" w:hAnsi="Times New Roman"/>
          <w:lang w:val="en-US" w:eastAsia="zh-CN"/>
        </w:rPr>
      </w:pPr>
    </w:p>
    <w:p w14:paraId="5627DF1F" w14:textId="4DD0664B" w:rsidR="00C719F2" w:rsidRPr="002576EA" w:rsidRDefault="00505A7A" w:rsidP="00B164DD">
      <w:pPr>
        <w:rPr>
          <w:lang w:eastAsia="zh-CN"/>
        </w:rPr>
      </w:pPr>
      <w:r w:rsidRPr="002576EA">
        <w:rPr>
          <w:lang w:val="en-US" w:eastAsia="zh-CN"/>
        </w:rPr>
        <w:t xml:space="preserve">In addition, </w:t>
      </w:r>
      <w:r w:rsidR="009A2D05" w:rsidRPr="002576EA">
        <w:rPr>
          <w:lang w:val="en-US" w:eastAsia="zh-CN"/>
        </w:rPr>
        <w:t xml:space="preserve">6G new use cases introduce beyond </w:t>
      </w:r>
      <w:r w:rsidR="009637B2" w:rsidRPr="002576EA">
        <w:rPr>
          <w:lang w:val="en-US" w:eastAsia="zh-CN"/>
        </w:rPr>
        <w:t>communication services</w:t>
      </w:r>
      <w:r w:rsidR="009A2D05" w:rsidRPr="002576EA">
        <w:rPr>
          <w:lang w:val="en-US" w:eastAsia="zh-CN"/>
        </w:rPr>
        <w:t xml:space="preserve">, </w:t>
      </w:r>
      <w:r w:rsidR="002576EA">
        <w:rPr>
          <w:lang w:val="en-US" w:eastAsia="zh-CN"/>
        </w:rPr>
        <w:t xml:space="preserve">which </w:t>
      </w:r>
      <w:r w:rsidRPr="002576EA">
        <w:t xml:space="preserve">poses greater challenges to </w:t>
      </w:r>
      <w:r w:rsidR="00C53500" w:rsidRPr="002576EA">
        <w:t>6G NAS protocol design</w:t>
      </w:r>
      <w:r w:rsidRPr="002576EA">
        <w:t>.</w:t>
      </w:r>
      <w:r w:rsidR="005F0F71" w:rsidRPr="002576EA">
        <w:rPr>
          <w:lang w:eastAsia="zh-CN"/>
        </w:rPr>
        <w:t xml:space="preserve"> </w:t>
      </w:r>
    </w:p>
    <w:p w14:paraId="591C7975" w14:textId="77777777" w:rsidR="009A2D05" w:rsidRPr="002576EA" w:rsidRDefault="009A2D05" w:rsidP="00100A24">
      <w:pPr>
        <w:pStyle w:val="B1"/>
        <w:rPr>
          <w:rFonts w:ascii="Times New Roman" w:hAnsi="Times New Roman"/>
          <w:lang w:eastAsia="zh-CN"/>
        </w:rPr>
      </w:pPr>
    </w:p>
    <w:p w14:paraId="618C8458" w14:textId="133159CA" w:rsidR="009A2D05" w:rsidRPr="002576EA" w:rsidRDefault="009A2D05" w:rsidP="002576EA">
      <w:pPr>
        <w:spacing w:after="180"/>
        <w:rPr>
          <w:b/>
          <w:bCs/>
          <w:lang w:eastAsia="zh-CN"/>
        </w:rPr>
      </w:pPr>
      <w:r w:rsidRPr="002576EA">
        <w:rPr>
          <w:b/>
          <w:bCs/>
          <w:lang w:eastAsia="zh-CN"/>
        </w:rPr>
        <w:t>Observation 1:</w:t>
      </w:r>
      <w:r w:rsidR="00591FD3" w:rsidRPr="002576EA">
        <w:t xml:space="preserve"> </w:t>
      </w:r>
      <w:r w:rsidR="00591FD3" w:rsidRPr="002576EA">
        <w:rPr>
          <w:b/>
          <w:bCs/>
          <w:lang w:eastAsia="zh-CN"/>
        </w:rPr>
        <w:t xml:space="preserve">5G NAS design is strongly coupled, which </w:t>
      </w:r>
      <w:r w:rsidR="00C53500" w:rsidRPr="002576EA">
        <w:rPr>
          <w:b/>
          <w:bCs/>
          <w:lang w:eastAsia="zh-CN"/>
        </w:rPr>
        <w:t>bring</w:t>
      </w:r>
      <w:r w:rsidR="00100A24" w:rsidRPr="002576EA">
        <w:rPr>
          <w:b/>
          <w:bCs/>
          <w:lang w:eastAsia="zh-CN"/>
        </w:rPr>
        <w:t>s</w:t>
      </w:r>
      <w:r w:rsidR="00C53500" w:rsidRPr="002576EA">
        <w:rPr>
          <w:b/>
          <w:bCs/>
          <w:lang w:eastAsia="zh-CN"/>
        </w:rPr>
        <w:t xml:space="preserve"> difficulty and complexity in the </w:t>
      </w:r>
      <w:bookmarkStart w:id="2" w:name="_Hlk209694189"/>
      <w:r w:rsidR="00591FD3" w:rsidRPr="002576EA">
        <w:rPr>
          <w:b/>
          <w:bCs/>
          <w:lang w:eastAsia="zh-CN"/>
        </w:rPr>
        <w:t>upgrade, evolution</w:t>
      </w:r>
      <w:bookmarkEnd w:id="2"/>
      <w:r w:rsidR="00591FD3" w:rsidRPr="002576EA">
        <w:rPr>
          <w:b/>
          <w:bCs/>
          <w:lang w:eastAsia="zh-CN"/>
        </w:rPr>
        <w:t>, and customization</w:t>
      </w:r>
      <w:r w:rsidR="00C53500" w:rsidRPr="002576EA">
        <w:rPr>
          <w:b/>
          <w:bCs/>
          <w:lang w:eastAsia="zh-CN"/>
        </w:rPr>
        <w:t xml:space="preserve"> for the UE and network</w:t>
      </w:r>
      <w:r w:rsidR="00591FD3" w:rsidRPr="002576EA">
        <w:rPr>
          <w:b/>
          <w:bCs/>
          <w:lang w:eastAsia="zh-CN"/>
        </w:rPr>
        <w:t xml:space="preserve">, making it </w:t>
      </w:r>
      <w:r w:rsidR="00CF7C5F" w:rsidRPr="002576EA">
        <w:rPr>
          <w:b/>
          <w:bCs/>
          <w:lang w:eastAsia="zh-CN"/>
        </w:rPr>
        <w:t xml:space="preserve">tough </w:t>
      </w:r>
      <w:r w:rsidR="00C53500" w:rsidRPr="002576EA">
        <w:rPr>
          <w:b/>
          <w:bCs/>
          <w:lang w:eastAsia="zh-CN"/>
        </w:rPr>
        <w:t>challengeable</w:t>
      </w:r>
      <w:r w:rsidR="00C53500" w:rsidRPr="002576EA" w:rsidDel="00C53500">
        <w:rPr>
          <w:b/>
          <w:bCs/>
          <w:lang w:eastAsia="zh-CN"/>
        </w:rPr>
        <w:t xml:space="preserve"> </w:t>
      </w:r>
      <w:r w:rsidR="00C53500" w:rsidRPr="002576EA">
        <w:rPr>
          <w:b/>
          <w:bCs/>
          <w:lang w:eastAsia="zh-CN"/>
        </w:rPr>
        <w:t xml:space="preserve">to meet </w:t>
      </w:r>
      <w:r w:rsidR="00591FD3" w:rsidRPr="002576EA">
        <w:rPr>
          <w:b/>
          <w:bCs/>
          <w:lang w:eastAsia="zh-CN"/>
        </w:rPr>
        <w:t xml:space="preserve">the </w:t>
      </w:r>
      <w:r w:rsidR="00ED447F" w:rsidRPr="002576EA">
        <w:rPr>
          <w:b/>
          <w:bCs/>
          <w:lang w:eastAsia="zh-CN"/>
        </w:rPr>
        <w:t xml:space="preserve">6G </w:t>
      </w:r>
      <w:r w:rsidR="00591FD3" w:rsidRPr="002576EA">
        <w:rPr>
          <w:b/>
          <w:bCs/>
          <w:lang w:eastAsia="zh-CN"/>
        </w:rPr>
        <w:t>new requirements.</w:t>
      </w:r>
    </w:p>
    <w:p w14:paraId="33D52907" w14:textId="51CAEE6F" w:rsidR="005F0F71" w:rsidRPr="002576EA" w:rsidRDefault="00196513" w:rsidP="00A7745F">
      <w:pPr>
        <w:pStyle w:val="2"/>
        <w:spacing w:after="180"/>
        <w:rPr>
          <w:rFonts w:ascii="Times New Roman" w:hAnsi="Times New Roman"/>
        </w:rPr>
      </w:pPr>
      <w:r w:rsidRPr="002576EA">
        <w:rPr>
          <w:rFonts w:ascii="Times New Roman" w:hAnsi="Times New Roman"/>
        </w:rPr>
        <w:t>2</w:t>
      </w:r>
      <w:r w:rsidR="005F0F71" w:rsidRPr="002576EA">
        <w:rPr>
          <w:rFonts w:ascii="Times New Roman" w:hAnsi="Times New Roman"/>
        </w:rPr>
        <w:t>.2 What is modular NAS</w:t>
      </w:r>
    </w:p>
    <w:p w14:paraId="0E91CC21" w14:textId="2C0448FD" w:rsidR="00696C30" w:rsidRPr="002576EA" w:rsidRDefault="00696C30" w:rsidP="00A10578">
      <w:pPr>
        <w:spacing w:after="180"/>
        <w:rPr>
          <w:lang w:eastAsia="zh-CN"/>
        </w:rPr>
      </w:pPr>
      <w:r w:rsidRPr="002576EA">
        <w:rPr>
          <w:lang w:eastAsia="zh-CN"/>
        </w:rPr>
        <w:t xml:space="preserve">Decoupled design of NAS </w:t>
      </w:r>
      <w:r w:rsidR="00B841D9">
        <w:rPr>
          <w:lang w:eastAsia="zh-CN"/>
        </w:rPr>
        <w:t xml:space="preserve">function and </w:t>
      </w:r>
      <w:r w:rsidRPr="002576EA">
        <w:rPr>
          <w:lang w:eastAsia="zh-CN"/>
        </w:rPr>
        <w:t>protocol have become a new approach to address the pain points of 5G NAS and meet the new service requirements of 6G, which makes modular NAS</w:t>
      </w:r>
      <w:r w:rsidR="00B841D9">
        <w:rPr>
          <w:lang w:eastAsia="zh-CN"/>
        </w:rPr>
        <w:t xml:space="preserve"> an</w:t>
      </w:r>
      <w:r w:rsidRPr="002576EA">
        <w:rPr>
          <w:lang w:eastAsia="zh-CN"/>
        </w:rPr>
        <w:t xml:space="preserve"> import</w:t>
      </w:r>
      <w:r w:rsidR="00B841D9">
        <w:rPr>
          <w:lang w:eastAsia="zh-CN"/>
        </w:rPr>
        <w:t>ant</w:t>
      </w:r>
      <w:r w:rsidRPr="002576EA">
        <w:rPr>
          <w:lang w:eastAsia="zh-CN"/>
        </w:rPr>
        <w:t xml:space="preserve"> topic for 6G NAS study.</w:t>
      </w:r>
    </w:p>
    <w:p w14:paraId="57236412" w14:textId="6F4C16D5" w:rsidR="009637B2" w:rsidRPr="002576EA" w:rsidRDefault="00D46C9B" w:rsidP="00A10578">
      <w:pPr>
        <w:spacing w:after="180"/>
        <w:rPr>
          <w:lang w:eastAsia="zh-CN"/>
        </w:rPr>
      </w:pPr>
      <w:r w:rsidRPr="002576EA">
        <w:rPr>
          <w:lang w:eastAsia="zh-CN"/>
        </w:rPr>
        <w:t xml:space="preserve">Modular NAS is a modularized way </w:t>
      </w:r>
      <w:r w:rsidR="00CF7C5F" w:rsidRPr="002576EA">
        <w:rPr>
          <w:lang w:eastAsia="zh-CN"/>
        </w:rPr>
        <w:t>to design NAS function</w:t>
      </w:r>
      <w:r w:rsidR="00B841D9">
        <w:rPr>
          <w:lang w:eastAsia="zh-CN"/>
        </w:rPr>
        <w:t xml:space="preserve"> </w:t>
      </w:r>
      <w:r w:rsidR="00CF7C5F" w:rsidRPr="002576EA">
        <w:rPr>
          <w:lang w:eastAsia="zh-CN"/>
        </w:rPr>
        <w:t xml:space="preserve">and </w:t>
      </w:r>
      <w:r w:rsidRPr="002576EA">
        <w:rPr>
          <w:lang w:eastAsia="zh-CN"/>
        </w:rPr>
        <w:t xml:space="preserve">NAS protocol, </w:t>
      </w:r>
      <w:r w:rsidR="00D16A52" w:rsidRPr="002576EA">
        <w:rPr>
          <w:lang w:eastAsia="zh-CN"/>
        </w:rPr>
        <w:t>where</w:t>
      </w:r>
      <w:r w:rsidR="00CF7C5F" w:rsidRPr="002576EA">
        <w:rPr>
          <w:lang w:eastAsia="zh-CN"/>
        </w:rPr>
        <w:t>in</w:t>
      </w:r>
      <w:r w:rsidR="00D16A52" w:rsidRPr="002576EA">
        <w:rPr>
          <w:lang w:eastAsia="zh-CN"/>
        </w:rPr>
        <w:t xml:space="preserve"> </w:t>
      </w:r>
      <w:r w:rsidRPr="002576EA">
        <w:rPr>
          <w:lang w:eastAsia="zh-CN"/>
        </w:rPr>
        <w:t xml:space="preserve">each NAS module </w:t>
      </w:r>
      <w:r w:rsidR="00CF7C5F" w:rsidRPr="002576EA">
        <w:rPr>
          <w:lang w:eastAsia="zh-CN"/>
        </w:rPr>
        <w:t xml:space="preserve">is self-contained functional </w:t>
      </w:r>
      <w:r w:rsidR="00B841D9">
        <w:rPr>
          <w:rFonts w:hint="eastAsia"/>
          <w:lang w:eastAsia="zh-CN"/>
        </w:rPr>
        <w:t>m</w:t>
      </w:r>
      <w:r w:rsidR="00CF7C5F" w:rsidRPr="002576EA">
        <w:rPr>
          <w:lang w:eastAsia="zh-CN"/>
        </w:rPr>
        <w:t>o</w:t>
      </w:r>
      <w:r w:rsidR="000A08CD" w:rsidRPr="002576EA">
        <w:rPr>
          <w:lang w:eastAsia="zh-CN"/>
        </w:rPr>
        <w:t>dule</w:t>
      </w:r>
      <w:r w:rsidR="00CF7C5F" w:rsidRPr="002576EA">
        <w:rPr>
          <w:lang w:eastAsia="zh-CN"/>
        </w:rPr>
        <w:t xml:space="preserve"> designed to support certain NAS functionalities or set of NAS functionalities</w:t>
      </w:r>
      <w:r w:rsidR="00567194" w:rsidRPr="002576EA">
        <w:rPr>
          <w:lang w:eastAsia="zh-CN"/>
        </w:rPr>
        <w:t>.</w:t>
      </w:r>
    </w:p>
    <w:p w14:paraId="1DD9FA4B" w14:textId="2F15A9C0" w:rsidR="00FA79D2" w:rsidRPr="002576EA" w:rsidRDefault="00FA79D2" w:rsidP="00A10578">
      <w:pPr>
        <w:spacing w:after="180"/>
        <w:rPr>
          <w:lang w:eastAsia="zh-CN"/>
        </w:rPr>
      </w:pPr>
      <w:r w:rsidRPr="002576EA">
        <w:rPr>
          <w:lang w:eastAsia="zh-CN"/>
        </w:rPr>
        <w:t xml:space="preserve">UEs </w:t>
      </w:r>
      <w:r w:rsidRPr="002576EA">
        <w:t>or NFs</w:t>
      </w:r>
      <w:r w:rsidRPr="002576EA">
        <w:rPr>
          <w:lang w:eastAsia="zh-CN"/>
        </w:rPr>
        <w:t xml:space="preserve"> can </w:t>
      </w:r>
      <w:r w:rsidR="00CF7C5F" w:rsidRPr="002576EA">
        <w:rPr>
          <w:lang w:eastAsia="zh-CN"/>
        </w:rPr>
        <w:t>support several NAS</w:t>
      </w:r>
      <w:r w:rsidRPr="002576EA">
        <w:rPr>
          <w:lang w:eastAsia="zh-CN"/>
        </w:rPr>
        <w:t xml:space="preserve"> modules</w:t>
      </w:r>
      <w:r w:rsidR="00CF7C5F" w:rsidRPr="002576EA">
        <w:rPr>
          <w:lang w:eastAsia="zh-CN"/>
        </w:rPr>
        <w:t xml:space="preserve"> </w:t>
      </w:r>
      <w:r w:rsidRPr="002576EA">
        <w:rPr>
          <w:lang w:eastAsia="zh-CN"/>
        </w:rPr>
        <w:t>on</w:t>
      </w:r>
      <w:r w:rsidR="00FE4024" w:rsidRPr="002576EA">
        <w:rPr>
          <w:lang w:eastAsia="zh-CN"/>
        </w:rPr>
        <w:t xml:space="preserve"> </w:t>
      </w:r>
      <w:r w:rsidRPr="002576EA">
        <w:rPr>
          <w:lang w:eastAsia="zh-CN"/>
        </w:rPr>
        <w:t>demand based on different capabilities and service requirements.</w:t>
      </w:r>
    </w:p>
    <w:p w14:paraId="216C51B1" w14:textId="0DBC9572" w:rsidR="000472B9" w:rsidRPr="002576EA" w:rsidRDefault="0013222C" w:rsidP="000472B9">
      <w:pPr>
        <w:spacing w:after="180"/>
        <w:jc w:val="center"/>
      </w:pPr>
      <w:r w:rsidRPr="002576EA">
        <w:object w:dxaOrig="8580" w:dyaOrig="8415" w14:anchorId="459B8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8pt;height:231.8pt" o:ole="">
            <v:imagedata r:id="rId8" o:title=""/>
          </v:shape>
          <o:OLEObject Type="Embed" ProgID="Visio.Drawing.15" ShapeID="_x0000_i1025" DrawAspect="Content" ObjectID="_1820749725" r:id="rId9"/>
        </w:object>
      </w:r>
    </w:p>
    <w:p w14:paraId="74CB77E2" w14:textId="2A2C357E" w:rsidR="00A10578" w:rsidRPr="002576EA" w:rsidRDefault="00A10578" w:rsidP="000472B9">
      <w:pPr>
        <w:spacing w:after="180"/>
        <w:jc w:val="center"/>
      </w:pPr>
      <w:r w:rsidRPr="002576EA">
        <w:rPr>
          <w:lang w:eastAsia="zh-CN"/>
        </w:rPr>
        <w:t>Figure</w:t>
      </w:r>
      <w:r w:rsidRPr="002576EA">
        <w:t xml:space="preserve"> 1</w:t>
      </w:r>
      <w:r w:rsidRPr="002576EA">
        <w:rPr>
          <w:lang w:eastAsia="zh-CN"/>
        </w:rPr>
        <w:t xml:space="preserve">: </w:t>
      </w:r>
      <w:r w:rsidR="00C94292" w:rsidRPr="002576EA">
        <w:rPr>
          <w:lang w:eastAsia="zh-CN"/>
        </w:rPr>
        <w:t>A</w:t>
      </w:r>
      <w:r w:rsidRPr="002576EA">
        <w:rPr>
          <w:lang w:eastAsia="zh-CN"/>
        </w:rPr>
        <w:t>n example of modular NAS design for different UE types</w:t>
      </w:r>
    </w:p>
    <w:p w14:paraId="584D0F6B" w14:textId="3B70CB15" w:rsidR="00FF3ED3" w:rsidRPr="002576EA" w:rsidRDefault="005F0F71" w:rsidP="00B841D9">
      <w:pPr>
        <w:spacing w:after="180"/>
        <w:rPr>
          <w:b/>
          <w:bCs/>
          <w:lang w:eastAsia="zh-CN"/>
        </w:rPr>
      </w:pPr>
      <w:r w:rsidRPr="002576EA">
        <w:rPr>
          <w:b/>
          <w:bCs/>
          <w:lang w:eastAsia="zh-CN"/>
        </w:rPr>
        <w:t xml:space="preserve">Observation 2: </w:t>
      </w:r>
      <w:r w:rsidR="00FF3ED3" w:rsidRPr="002576EA">
        <w:rPr>
          <w:b/>
          <w:bCs/>
          <w:lang w:eastAsia="zh-CN"/>
        </w:rPr>
        <w:t>Modular NAS design enables customized protocol stacks tailored to specific device types and services, providing an effective method to achieve NAS functionalities decoupling</w:t>
      </w:r>
      <w:r w:rsidR="008A370F" w:rsidRPr="002576EA">
        <w:rPr>
          <w:b/>
          <w:bCs/>
          <w:lang w:eastAsia="zh-CN"/>
        </w:rPr>
        <w:t xml:space="preserve">, </w:t>
      </w:r>
      <w:r w:rsidR="00696C30" w:rsidRPr="002576EA">
        <w:rPr>
          <w:b/>
          <w:bCs/>
          <w:lang w:eastAsia="zh-CN"/>
        </w:rPr>
        <w:t>address the pain points of 5G NAS and meet the new service requirements of 6G</w:t>
      </w:r>
      <w:r w:rsidR="008A370F" w:rsidRPr="002576EA">
        <w:rPr>
          <w:b/>
          <w:bCs/>
          <w:lang w:eastAsia="zh-CN"/>
        </w:rPr>
        <w:t>.</w:t>
      </w:r>
    </w:p>
    <w:p w14:paraId="2E45C698" w14:textId="54FF007B" w:rsidR="005426C6" w:rsidRPr="002576EA" w:rsidRDefault="00196513" w:rsidP="005426C6">
      <w:pPr>
        <w:pStyle w:val="2"/>
        <w:spacing w:after="180"/>
        <w:rPr>
          <w:rFonts w:ascii="Times New Roman" w:hAnsi="Times New Roman"/>
        </w:rPr>
      </w:pPr>
      <w:r w:rsidRPr="002576EA">
        <w:rPr>
          <w:rFonts w:ascii="Times New Roman" w:hAnsi="Times New Roman"/>
        </w:rPr>
        <w:lastRenderedPageBreak/>
        <w:t>2</w:t>
      </w:r>
      <w:r w:rsidR="00FF3ED3" w:rsidRPr="002576EA">
        <w:rPr>
          <w:rFonts w:ascii="Times New Roman" w:hAnsi="Times New Roman"/>
        </w:rPr>
        <w:t xml:space="preserve">.3 How to </w:t>
      </w:r>
      <w:r w:rsidR="00BD6A8B" w:rsidRPr="002576EA">
        <w:rPr>
          <w:rFonts w:ascii="Times New Roman" w:hAnsi="Times New Roman"/>
          <w:lang w:eastAsia="zh-CN"/>
        </w:rPr>
        <w:t>support</w:t>
      </w:r>
      <w:r w:rsidR="00BD6A8B" w:rsidRPr="002576EA">
        <w:rPr>
          <w:rFonts w:ascii="Times New Roman" w:hAnsi="Times New Roman"/>
        </w:rPr>
        <w:t xml:space="preserve"> </w:t>
      </w:r>
      <w:r w:rsidR="00FF3ED3" w:rsidRPr="002576EA">
        <w:rPr>
          <w:rFonts w:ascii="Times New Roman" w:hAnsi="Times New Roman"/>
        </w:rPr>
        <w:t>modular NAS</w:t>
      </w:r>
    </w:p>
    <w:p w14:paraId="4A2445BD" w14:textId="0CCCCFD7" w:rsidR="00191BB5" w:rsidRPr="002576EA" w:rsidRDefault="000A08CD" w:rsidP="00191BB5">
      <w:pPr>
        <w:spacing w:after="180"/>
      </w:pPr>
      <w:r w:rsidRPr="002576EA">
        <w:t>Modular NAS is a concept to support NAS functional</w:t>
      </w:r>
      <w:r w:rsidR="008A370F" w:rsidRPr="002576EA">
        <w:t>ities</w:t>
      </w:r>
      <w:r w:rsidRPr="002576EA">
        <w:t xml:space="preserve"> decoupling, and there are</w:t>
      </w:r>
      <w:r w:rsidR="005A70F4">
        <w:t xml:space="preserve"> </w:t>
      </w:r>
      <w:r w:rsidRPr="002576EA">
        <w:t>lot</w:t>
      </w:r>
      <w:r w:rsidR="005A70F4">
        <w:t>s</w:t>
      </w:r>
      <w:r w:rsidRPr="002576EA">
        <w:t xml:space="preserve"> </w:t>
      </w:r>
      <w:r w:rsidR="005A70F4">
        <w:t xml:space="preserve">of </w:t>
      </w:r>
      <w:r w:rsidRPr="002576EA">
        <w:t>aspects for CT1 to study to realize such concept into 6G NAS protocol design.</w:t>
      </w:r>
    </w:p>
    <w:p w14:paraId="4C095E93" w14:textId="1D545145" w:rsidR="00C41701" w:rsidRPr="002576EA" w:rsidRDefault="00196513" w:rsidP="00191BB5">
      <w:pPr>
        <w:pStyle w:val="3"/>
        <w:spacing w:after="180"/>
      </w:pPr>
      <w:r w:rsidRPr="002576EA">
        <w:t>2</w:t>
      </w:r>
      <w:r w:rsidR="00C41701" w:rsidRPr="002576EA">
        <w:t xml:space="preserve">.3.1 </w:t>
      </w:r>
      <w:bookmarkStart w:id="3" w:name="_Hlk209801457"/>
      <w:r w:rsidR="00C41701" w:rsidRPr="002576EA">
        <w:t>Principle</w:t>
      </w:r>
      <w:r w:rsidR="00916628" w:rsidRPr="002576EA">
        <w:t>s</w:t>
      </w:r>
      <w:r w:rsidR="00C41701" w:rsidRPr="002576EA">
        <w:t xml:space="preserve"> of </w:t>
      </w:r>
      <w:bookmarkStart w:id="4" w:name="_Hlk209801899"/>
      <w:r w:rsidR="000857B8" w:rsidRPr="002576EA">
        <w:t>modular NAS design</w:t>
      </w:r>
      <w:bookmarkEnd w:id="3"/>
    </w:p>
    <w:bookmarkEnd w:id="4"/>
    <w:p w14:paraId="6CDDC765" w14:textId="5B1F3759" w:rsidR="000857B8" w:rsidRPr="002576EA" w:rsidRDefault="000857B8" w:rsidP="00795F2E">
      <w:pPr>
        <w:spacing w:after="180"/>
      </w:pPr>
      <w:r w:rsidRPr="002576EA">
        <w:t>D</w:t>
      </w:r>
      <w:r w:rsidRPr="002576EA">
        <w:rPr>
          <w:lang w:eastAsia="zh-CN"/>
        </w:rPr>
        <w:t>e</w:t>
      </w:r>
      <w:r w:rsidRPr="002576EA">
        <w:t>fining the clear principles of modular NAS design is the critical ste</w:t>
      </w:r>
      <w:r w:rsidRPr="002576EA">
        <w:rPr>
          <w:lang w:eastAsia="zh-CN"/>
        </w:rPr>
        <w:t>p</w:t>
      </w:r>
      <w:r w:rsidRPr="002576EA">
        <w:t xml:space="preserve">, as it ensures consistency and scalability </w:t>
      </w:r>
      <w:r w:rsidRPr="002576EA">
        <w:rPr>
          <w:lang w:eastAsia="zh-CN"/>
        </w:rPr>
        <w:t>of</w:t>
      </w:r>
      <w:r w:rsidRPr="002576EA">
        <w:t xml:space="preserve"> subsequent </w:t>
      </w:r>
      <w:r w:rsidRPr="002576EA">
        <w:rPr>
          <w:lang w:eastAsia="zh-CN"/>
        </w:rPr>
        <w:t>study</w:t>
      </w:r>
      <w:r w:rsidRPr="002576EA">
        <w:t>.</w:t>
      </w:r>
      <w:r w:rsidR="00795F2E" w:rsidRPr="002576EA">
        <w:t xml:space="preserve"> Here are some thought for the </w:t>
      </w:r>
      <w:r w:rsidR="00795F2E" w:rsidRPr="002576EA">
        <w:rPr>
          <w:lang w:eastAsia="zh-CN"/>
        </w:rPr>
        <w:t>p</w:t>
      </w:r>
      <w:r w:rsidR="00795F2E" w:rsidRPr="002576EA">
        <w:t>rinciples of modular NAS design:</w:t>
      </w:r>
    </w:p>
    <w:p w14:paraId="6D03D76E" w14:textId="77777777" w:rsidR="00CE67F5" w:rsidRPr="002576EA" w:rsidRDefault="00CE67F5" w:rsidP="007026EF">
      <w:pPr>
        <w:pStyle w:val="ab"/>
        <w:numPr>
          <w:ilvl w:val="0"/>
          <w:numId w:val="29"/>
        </w:numPr>
        <w:spacing w:after="0"/>
        <w:ind w:left="357" w:firstLineChars="0" w:hanging="357"/>
        <w:rPr>
          <w:rFonts w:eastAsia="Times New Roman"/>
          <w:lang w:val="en-US" w:eastAsia="en-GB"/>
        </w:rPr>
      </w:pPr>
      <w:r w:rsidRPr="002576EA">
        <w:rPr>
          <w:rFonts w:eastAsia="Times New Roman"/>
          <w:lang w:val="en-US" w:eastAsia="en-GB"/>
        </w:rPr>
        <w:t>Modular NAS should be flexible and unsymmetrical:</w:t>
      </w:r>
    </w:p>
    <w:p w14:paraId="74CF8677" w14:textId="488C8367" w:rsidR="00B164DD" w:rsidRPr="002576EA" w:rsidRDefault="00CE67F5" w:rsidP="00B164DD">
      <w:pPr>
        <w:pStyle w:val="B1"/>
        <w:numPr>
          <w:ilvl w:val="0"/>
          <w:numId w:val="30"/>
        </w:numPr>
        <w:rPr>
          <w:rFonts w:ascii="Times New Roman" w:hAnsi="Times New Roman"/>
          <w:lang w:val="en-US" w:eastAsia="zh-CN"/>
        </w:rPr>
      </w:pPr>
      <w:r w:rsidRPr="002576EA">
        <w:rPr>
          <w:rFonts w:ascii="Times New Roman" w:hAnsi="Times New Roman"/>
          <w:lang w:val="en-US" w:eastAsia="zh-CN"/>
        </w:rPr>
        <w:t xml:space="preserve">some NAS </w:t>
      </w:r>
      <w:r w:rsidRPr="002576EA">
        <w:rPr>
          <w:rFonts w:ascii="Times New Roman" w:eastAsia="Times New Roman" w:hAnsi="Times New Roman"/>
          <w:lang w:val="en-US" w:eastAsia="en-GB"/>
        </w:rPr>
        <w:t>modules</w:t>
      </w:r>
      <w:r w:rsidRPr="002576EA">
        <w:rPr>
          <w:rFonts w:ascii="Times New Roman" w:hAnsi="Times New Roman"/>
          <w:lang w:val="en-US" w:eastAsia="zh-CN"/>
        </w:rPr>
        <w:t xml:space="preserve"> are supported by both the UE side and the network side. For example, </w:t>
      </w:r>
      <w:r w:rsidR="007026EF">
        <w:rPr>
          <w:rFonts w:ascii="Times New Roman" w:hAnsi="Times New Roman" w:hint="eastAsia"/>
          <w:lang w:val="en-US" w:eastAsia="zh-CN"/>
        </w:rPr>
        <w:t>if</w:t>
      </w:r>
      <w:r w:rsidR="007026EF">
        <w:rPr>
          <w:rFonts w:ascii="Times New Roman" w:hAnsi="Times New Roman"/>
          <w:lang w:val="en-US" w:eastAsia="zh-CN"/>
        </w:rPr>
        <w:t xml:space="preserve"> </w:t>
      </w:r>
      <w:r w:rsidRPr="002576EA">
        <w:rPr>
          <w:rFonts w:ascii="Times New Roman" w:hAnsi="Times New Roman"/>
          <w:lang w:val="en-US" w:eastAsia="zh-CN"/>
        </w:rPr>
        <w:t xml:space="preserve">MM </w:t>
      </w:r>
      <w:r w:rsidR="007026EF">
        <w:rPr>
          <w:rFonts w:ascii="Times New Roman" w:hAnsi="Times New Roman" w:hint="eastAsia"/>
          <w:lang w:val="en-US" w:eastAsia="zh-CN"/>
        </w:rPr>
        <w:t>protocol</w:t>
      </w:r>
      <w:r w:rsidR="007026EF">
        <w:rPr>
          <w:rFonts w:ascii="Times New Roman" w:hAnsi="Times New Roman"/>
          <w:lang w:val="en-US" w:eastAsia="zh-CN"/>
        </w:rPr>
        <w:t xml:space="preserve"> </w:t>
      </w:r>
      <w:r w:rsidRPr="002576EA">
        <w:rPr>
          <w:rFonts w:ascii="Times New Roman" w:hAnsi="Times New Roman"/>
          <w:lang w:val="en-US" w:eastAsia="zh-CN"/>
        </w:rPr>
        <w:t>is d</w:t>
      </w:r>
      <w:r w:rsidR="007026EF">
        <w:rPr>
          <w:rFonts w:ascii="Times New Roman" w:hAnsi="Times New Roman"/>
          <w:lang w:val="en-US" w:eastAsia="zh-CN"/>
        </w:rPr>
        <w:t>efined as</w:t>
      </w:r>
      <w:r w:rsidRPr="002576EA">
        <w:rPr>
          <w:rFonts w:ascii="Times New Roman" w:hAnsi="Times New Roman"/>
          <w:lang w:val="en-US" w:eastAsia="zh-CN"/>
        </w:rPr>
        <w:t xml:space="preserve"> a NAS module, </w:t>
      </w:r>
      <w:r w:rsidR="007026EF">
        <w:rPr>
          <w:rFonts w:ascii="Times New Roman" w:hAnsi="Times New Roman"/>
          <w:lang w:val="en-US" w:eastAsia="zh-CN"/>
        </w:rPr>
        <w:t xml:space="preserve">then </w:t>
      </w:r>
      <w:r w:rsidRPr="002576EA">
        <w:rPr>
          <w:rFonts w:ascii="Times New Roman" w:hAnsi="Times New Roman"/>
          <w:lang w:val="en-US" w:eastAsia="zh-CN"/>
        </w:rPr>
        <w:t xml:space="preserve">the MM module </w:t>
      </w:r>
      <w:r w:rsidR="007026EF">
        <w:rPr>
          <w:rFonts w:ascii="Times New Roman" w:hAnsi="Times New Roman"/>
          <w:lang w:val="en-US" w:eastAsia="zh-CN"/>
        </w:rPr>
        <w:t>shall be</w:t>
      </w:r>
      <w:r w:rsidRPr="002576EA">
        <w:rPr>
          <w:rFonts w:ascii="Times New Roman" w:hAnsi="Times New Roman"/>
          <w:lang w:val="en-US" w:eastAsia="zh-CN"/>
        </w:rPr>
        <w:t xml:space="preserve"> supported by both the UE and the network.</w:t>
      </w:r>
    </w:p>
    <w:p w14:paraId="2A9427BB" w14:textId="25C2436F" w:rsidR="00CE67F5" w:rsidRPr="002576EA" w:rsidRDefault="00CE67F5" w:rsidP="00B164DD">
      <w:pPr>
        <w:pStyle w:val="B1"/>
        <w:numPr>
          <w:ilvl w:val="0"/>
          <w:numId w:val="30"/>
        </w:numPr>
        <w:rPr>
          <w:rFonts w:ascii="Times New Roman" w:hAnsi="Times New Roman"/>
          <w:lang w:val="en-US" w:eastAsia="zh-CN"/>
        </w:rPr>
      </w:pPr>
      <w:r w:rsidRPr="002576EA">
        <w:rPr>
          <w:rFonts w:ascii="Times New Roman" w:eastAsia="Times New Roman" w:hAnsi="Times New Roman"/>
          <w:lang w:val="en-US" w:eastAsia="en-GB"/>
        </w:rPr>
        <w:t>some</w:t>
      </w:r>
      <w:r w:rsidRPr="002576EA">
        <w:rPr>
          <w:rFonts w:ascii="Times New Roman" w:hAnsi="Times New Roman"/>
          <w:lang w:val="en-US" w:eastAsia="zh-CN"/>
        </w:rPr>
        <w:t xml:space="preserve"> NAS modules </w:t>
      </w:r>
      <w:r w:rsidR="008A370F" w:rsidRPr="002576EA">
        <w:rPr>
          <w:rFonts w:ascii="Times New Roman" w:hAnsi="Times New Roman"/>
          <w:lang w:val="en-US" w:eastAsia="zh-CN"/>
        </w:rPr>
        <w:t>are</w:t>
      </w:r>
      <w:r w:rsidRPr="002576EA">
        <w:rPr>
          <w:rFonts w:ascii="Times New Roman" w:hAnsi="Times New Roman"/>
          <w:lang w:val="en-US" w:eastAsia="zh-CN"/>
        </w:rPr>
        <w:t xml:space="preserve"> </w:t>
      </w:r>
      <w:r w:rsidR="007026EF">
        <w:rPr>
          <w:rFonts w:ascii="Times New Roman" w:hAnsi="Times New Roman"/>
          <w:lang w:val="en-US" w:eastAsia="zh-CN"/>
        </w:rPr>
        <w:t xml:space="preserve">only </w:t>
      </w:r>
      <w:r w:rsidRPr="002576EA">
        <w:rPr>
          <w:rFonts w:ascii="Times New Roman" w:hAnsi="Times New Roman"/>
          <w:lang w:val="en-US" w:eastAsia="zh-CN"/>
        </w:rPr>
        <w:t xml:space="preserve">supported </w:t>
      </w:r>
      <w:r w:rsidR="007026EF">
        <w:rPr>
          <w:rFonts w:ascii="Times New Roman" w:hAnsi="Times New Roman"/>
          <w:lang w:val="en-US" w:eastAsia="zh-CN"/>
        </w:rPr>
        <w:t xml:space="preserve">by </w:t>
      </w:r>
      <w:r w:rsidRPr="002576EA">
        <w:rPr>
          <w:rFonts w:ascii="Times New Roman" w:hAnsi="Times New Roman"/>
          <w:lang w:val="en-US" w:eastAsia="zh-CN"/>
        </w:rPr>
        <w:t xml:space="preserve">the UE side, and some NAS modules </w:t>
      </w:r>
      <w:r w:rsidR="008A370F" w:rsidRPr="002576EA">
        <w:rPr>
          <w:rFonts w:ascii="Times New Roman" w:hAnsi="Times New Roman"/>
          <w:lang w:val="en-US" w:eastAsia="zh-CN"/>
        </w:rPr>
        <w:t xml:space="preserve">are </w:t>
      </w:r>
      <w:r w:rsidR="007026EF">
        <w:rPr>
          <w:rFonts w:ascii="Times New Roman" w:hAnsi="Times New Roman"/>
          <w:lang w:val="en-US" w:eastAsia="zh-CN"/>
        </w:rPr>
        <w:t xml:space="preserve">only </w:t>
      </w:r>
      <w:r w:rsidR="008A370F" w:rsidRPr="002576EA">
        <w:rPr>
          <w:rFonts w:ascii="Times New Roman" w:hAnsi="Times New Roman"/>
          <w:lang w:val="en-US" w:eastAsia="zh-CN"/>
        </w:rPr>
        <w:t xml:space="preserve">supported </w:t>
      </w:r>
      <w:r w:rsidR="007026EF">
        <w:rPr>
          <w:rFonts w:ascii="Times New Roman" w:hAnsi="Times New Roman"/>
          <w:lang w:val="en-US" w:eastAsia="zh-CN"/>
        </w:rPr>
        <w:t xml:space="preserve">by </w:t>
      </w:r>
      <w:r w:rsidRPr="002576EA">
        <w:rPr>
          <w:rFonts w:ascii="Times New Roman" w:hAnsi="Times New Roman"/>
          <w:lang w:val="en-US" w:eastAsia="zh-CN"/>
        </w:rPr>
        <w:t>the network side</w:t>
      </w:r>
      <w:r w:rsidR="008A370F" w:rsidRPr="002576EA">
        <w:rPr>
          <w:rFonts w:ascii="Times New Roman" w:hAnsi="Times New Roman"/>
          <w:lang w:val="en-US" w:eastAsia="zh-CN"/>
        </w:rPr>
        <w:t>.</w:t>
      </w:r>
      <w:r w:rsidRPr="002576EA">
        <w:rPr>
          <w:rFonts w:ascii="Times New Roman" w:hAnsi="Times New Roman"/>
          <w:lang w:val="en-US" w:eastAsia="zh-CN"/>
        </w:rPr>
        <w:t xml:space="preserve"> For example, </w:t>
      </w:r>
      <w:r w:rsidR="007026EF">
        <w:rPr>
          <w:rFonts w:ascii="Times New Roman" w:hAnsi="Times New Roman"/>
          <w:lang w:val="en-US" w:eastAsia="zh-CN"/>
        </w:rPr>
        <w:t xml:space="preserve">if </w:t>
      </w:r>
      <w:r w:rsidRPr="002576EA">
        <w:rPr>
          <w:rFonts w:ascii="Times New Roman" w:hAnsi="Times New Roman"/>
          <w:lang w:val="en-US" w:eastAsia="zh-CN"/>
        </w:rPr>
        <w:t xml:space="preserve">UAC </w:t>
      </w:r>
      <w:r w:rsidR="007026EF">
        <w:rPr>
          <w:rFonts w:ascii="Times New Roman" w:hAnsi="Times New Roman"/>
          <w:lang w:val="en-US" w:eastAsia="zh-CN"/>
        </w:rPr>
        <w:t xml:space="preserve">functionality </w:t>
      </w:r>
      <w:r w:rsidRPr="002576EA">
        <w:rPr>
          <w:rFonts w:ascii="Times New Roman" w:hAnsi="Times New Roman"/>
          <w:lang w:val="en-US" w:eastAsia="zh-CN"/>
        </w:rPr>
        <w:t xml:space="preserve">is </w:t>
      </w:r>
      <w:r w:rsidR="007026EF">
        <w:rPr>
          <w:rFonts w:ascii="Times New Roman" w:hAnsi="Times New Roman"/>
          <w:lang w:val="en-US" w:eastAsia="zh-CN"/>
        </w:rPr>
        <w:t>defined as</w:t>
      </w:r>
      <w:r w:rsidRPr="002576EA">
        <w:rPr>
          <w:rFonts w:ascii="Times New Roman" w:hAnsi="Times New Roman"/>
          <w:lang w:val="en-US" w:eastAsia="zh-CN"/>
        </w:rPr>
        <w:t xml:space="preserve"> a NAS module, </w:t>
      </w:r>
      <w:r w:rsidR="007026EF">
        <w:rPr>
          <w:rFonts w:ascii="Times New Roman" w:hAnsi="Times New Roman"/>
          <w:lang w:val="en-US" w:eastAsia="zh-CN"/>
        </w:rPr>
        <w:t xml:space="preserve">then </w:t>
      </w:r>
      <w:r w:rsidRPr="002576EA">
        <w:rPr>
          <w:rFonts w:ascii="Times New Roman" w:hAnsi="Times New Roman"/>
          <w:lang w:val="en-US" w:eastAsia="zh-CN"/>
        </w:rPr>
        <w:t>the UAC module is</w:t>
      </w:r>
      <w:r w:rsidR="007026EF">
        <w:rPr>
          <w:rFonts w:ascii="Times New Roman" w:hAnsi="Times New Roman"/>
          <w:lang w:val="en-US" w:eastAsia="zh-CN"/>
        </w:rPr>
        <w:t xml:space="preserve"> only</w:t>
      </w:r>
      <w:r w:rsidRPr="002576EA">
        <w:rPr>
          <w:rFonts w:ascii="Times New Roman" w:hAnsi="Times New Roman"/>
          <w:lang w:val="en-US" w:eastAsia="zh-CN"/>
        </w:rPr>
        <w:t xml:space="preserve"> supported by the UE but not supported by the network.</w:t>
      </w:r>
    </w:p>
    <w:p w14:paraId="10C4F1D3" w14:textId="66E60D0E" w:rsidR="00CE67F5" w:rsidRPr="002576EA" w:rsidRDefault="00CE67F5" w:rsidP="007026EF">
      <w:pPr>
        <w:pStyle w:val="ab"/>
        <w:numPr>
          <w:ilvl w:val="0"/>
          <w:numId w:val="29"/>
        </w:numPr>
        <w:spacing w:after="0"/>
        <w:ind w:left="357" w:firstLineChars="0" w:hanging="357"/>
        <w:rPr>
          <w:lang w:eastAsia="zh-CN"/>
        </w:rPr>
      </w:pPr>
      <w:r w:rsidRPr="002576EA">
        <w:rPr>
          <w:rFonts w:eastAsia="Times New Roman"/>
          <w:lang w:val="en-US" w:eastAsia="en-GB"/>
        </w:rPr>
        <w:t>Modular</w:t>
      </w:r>
      <w:r w:rsidRPr="002576EA">
        <w:rPr>
          <w:lang w:eastAsia="zh-CN"/>
        </w:rPr>
        <w:t xml:space="preserve"> NAS </w:t>
      </w:r>
      <w:r w:rsidRPr="002576EA">
        <w:rPr>
          <w:rFonts w:eastAsia="Times New Roman"/>
          <w:lang w:val="en-US" w:eastAsia="en-GB"/>
        </w:rPr>
        <w:t>should</w:t>
      </w:r>
      <w:r w:rsidRPr="002576EA">
        <w:rPr>
          <w:lang w:eastAsia="zh-CN"/>
        </w:rPr>
        <w:t xml:space="preserve"> be highly </w:t>
      </w:r>
      <w:r w:rsidR="00FB2D44" w:rsidRPr="002576EA">
        <w:rPr>
          <w:lang w:eastAsia="zh-CN"/>
        </w:rPr>
        <w:t>correlated</w:t>
      </w:r>
      <w:r w:rsidRPr="002576EA">
        <w:rPr>
          <w:lang w:eastAsia="zh-CN"/>
        </w:rPr>
        <w:t xml:space="preserve"> and loosely coupled.</w:t>
      </w:r>
    </w:p>
    <w:p w14:paraId="6E7DEAAA" w14:textId="75F2BCAB" w:rsidR="00CE67F5" w:rsidRPr="002576EA" w:rsidRDefault="00CE67F5" w:rsidP="00B164DD">
      <w:pPr>
        <w:pStyle w:val="B1"/>
        <w:numPr>
          <w:ilvl w:val="0"/>
          <w:numId w:val="30"/>
        </w:numPr>
        <w:rPr>
          <w:rFonts w:ascii="Times New Roman" w:hAnsi="Times New Roman"/>
          <w:lang w:val="en-US" w:eastAsia="zh-CN"/>
        </w:rPr>
      </w:pPr>
      <w:r w:rsidRPr="002576EA">
        <w:rPr>
          <w:rFonts w:ascii="Times New Roman" w:hAnsi="Times New Roman"/>
          <w:lang w:val="en-US" w:eastAsia="zh-CN"/>
        </w:rPr>
        <w:t xml:space="preserve">The functionalities within single NAS module should be highly correlated and each </w:t>
      </w:r>
      <w:r w:rsidR="005A70F4">
        <w:rPr>
          <w:rFonts w:ascii="Times New Roman" w:hAnsi="Times New Roman"/>
          <w:lang w:val="en-US" w:eastAsia="zh-CN"/>
        </w:rPr>
        <w:t xml:space="preserve">NAS </w:t>
      </w:r>
      <w:r w:rsidRPr="002576EA">
        <w:rPr>
          <w:rFonts w:ascii="Times New Roman" w:hAnsi="Times New Roman"/>
          <w:lang w:val="en-US" w:eastAsia="zh-CN"/>
        </w:rPr>
        <w:t xml:space="preserve">module should </w:t>
      </w:r>
      <w:r w:rsidR="008A370F" w:rsidRPr="002576EA">
        <w:rPr>
          <w:rFonts w:ascii="Times New Roman" w:hAnsi="Times New Roman"/>
          <w:lang w:val="en-US" w:eastAsia="zh-CN"/>
        </w:rPr>
        <w:t>support</w:t>
      </w:r>
      <w:r w:rsidRPr="002576EA">
        <w:rPr>
          <w:rFonts w:ascii="Times New Roman" w:hAnsi="Times New Roman"/>
          <w:lang w:val="en-US" w:eastAsia="zh-CN"/>
        </w:rPr>
        <w:t xml:space="preserve"> only one category of related functionalities, </w:t>
      </w:r>
      <w:r w:rsidR="008A370F" w:rsidRPr="002576EA">
        <w:rPr>
          <w:rFonts w:ascii="Times New Roman" w:hAnsi="Times New Roman"/>
          <w:lang w:val="en-US" w:eastAsia="zh-CN"/>
        </w:rPr>
        <w:t>which</w:t>
      </w:r>
      <w:r w:rsidRPr="002576EA">
        <w:rPr>
          <w:rFonts w:ascii="Times New Roman" w:hAnsi="Times New Roman"/>
          <w:lang w:val="en-US" w:eastAsia="zh-CN"/>
        </w:rPr>
        <w:t xml:space="preserve"> enable</w:t>
      </w:r>
      <w:r w:rsidR="008A370F" w:rsidRPr="002576EA">
        <w:rPr>
          <w:rFonts w:ascii="Times New Roman" w:hAnsi="Times New Roman"/>
          <w:lang w:val="en-US" w:eastAsia="zh-CN"/>
        </w:rPr>
        <w:t>s</w:t>
      </w:r>
      <w:r w:rsidRPr="002576EA">
        <w:rPr>
          <w:rFonts w:ascii="Times New Roman" w:hAnsi="Times New Roman"/>
          <w:lang w:val="en-US" w:eastAsia="zh-CN"/>
        </w:rPr>
        <w:t xml:space="preserve"> independent evolution, reuse, and update.</w:t>
      </w:r>
    </w:p>
    <w:p w14:paraId="7D62A2B8" w14:textId="069ABE82" w:rsidR="00C41701" w:rsidRPr="002576EA" w:rsidRDefault="00CE67F5" w:rsidP="00B164DD">
      <w:pPr>
        <w:pStyle w:val="B1"/>
        <w:numPr>
          <w:ilvl w:val="0"/>
          <w:numId w:val="30"/>
        </w:numPr>
        <w:spacing w:after="180"/>
        <w:rPr>
          <w:rFonts w:ascii="Times New Roman" w:hAnsi="Times New Roman"/>
          <w:lang w:eastAsia="zh-CN"/>
        </w:rPr>
      </w:pPr>
      <w:r w:rsidRPr="002576EA">
        <w:rPr>
          <w:rFonts w:ascii="Times New Roman" w:hAnsi="Times New Roman"/>
          <w:lang w:eastAsia="zh-CN"/>
        </w:rPr>
        <w:t xml:space="preserve">The dependencies between NAS modules should be minimized to prevent changes in one NAS module from causing </w:t>
      </w:r>
      <w:r w:rsidR="008A370F" w:rsidRPr="002576EA">
        <w:rPr>
          <w:rFonts w:ascii="Times New Roman" w:hAnsi="Times New Roman"/>
          <w:lang w:eastAsia="zh-CN"/>
        </w:rPr>
        <w:t>related</w:t>
      </w:r>
      <w:r w:rsidRPr="002576EA">
        <w:rPr>
          <w:rFonts w:ascii="Times New Roman" w:hAnsi="Times New Roman"/>
          <w:lang w:eastAsia="zh-CN"/>
        </w:rPr>
        <w:t xml:space="preserve"> </w:t>
      </w:r>
      <w:r w:rsidRPr="002576EA">
        <w:rPr>
          <w:rFonts w:ascii="Times New Roman" w:hAnsi="Times New Roman"/>
          <w:lang w:val="en-US" w:eastAsia="zh-CN"/>
        </w:rPr>
        <w:t>impacts</w:t>
      </w:r>
      <w:r w:rsidRPr="002576EA">
        <w:rPr>
          <w:rFonts w:ascii="Times New Roman" w:hAnsi="Times New Roman"/>
          <w:lang w:eastAsia="zh-CN"/>
        </w:rPr>
        <w:t xml:space="preserve"> on others, </w:t>
      </w:r>
      <w:r w:rsidR="008A370F" w:rsidRPr="002576EA">
        <w:rPr>
          <w:rFonts w:ascii="Times New Roman" w:hAnsi="Times New Roman"/>
          <w:lang w:eastAsia="zh-CN"/>
        </w:rPr>
        <w:t xml:space="preserve">which </w:t>
      </w:r>
      <w:r w:rsidRPr="002576EA">
        <w:rPr>
          <w:rFonts w:ascii="Times New Roman" w:hAnsi="Times New Roman"/>
          <w:lang w:eastAsia="zh-CN"/>
        </w:rPr>
        <w:t>enhanc</w:t>
      </w:r>
      <w:r w:rsidR="008A370F" w:rsidRPr="002576EA">
        <w:rPr>
          <w:rFonts w:ascii="Times New Roman" w:hAnsi="Times New Roman"/>
          <w:lang w:eastAsia="zh-CN"/>
        </w:rPr>
        <w:t>es</w:t>
      </w:r>
      <w:r w:rsidRPr="002576EA">
        <w:rPr>
          <w:rFonts w:ascii="Times New Roman" w:hAnsi="Times New Roman"/>
          <w:lang w:eastAsia="zh-CN"/>
        </w:rPr>
        <w:t xml:space="preserve"> flexibility and scalability.</w:t>
      </w:r>
    </w:p>
    <w:p w14:paraId="0FE1645F" w14:textId="1C65C759" w:rsidR="00C41701" w:rsidRPr="002576EA" w:rsidRDefault="00196513" w:rsidP="000148D1">
      <w:pPr>
        <w:pStyle w:val="3"/>
        <w:spacing w:after="180"/>
        <w:rPr>
          <w:lang w:eastAsia="zh-CN"/>
        </w:rPr>
      </w:pPr>
      <w:r w:rsidRPr="002576EA">
        <w:rPr>
          <w:lang w:eastAsia="zh-CN"/>
        </w:rPr>
        <w:t>2</w:t>
      </w:r>
      <w:r w:rsidR="00C41701" w:rsidRPr="002576EA">
        <w:rPr>
          <w:lang w:eastAsia="zh-CN"/>
        </w:rPr>
        <w:t xml:space="preserve">.3.2 Granularity of </w:t>
      </w:r>
      <w:r w:rsidR="000148D1" w:rsidRPr="002576EA">
        <w:t>modular NAS design</w:t>
      </w:r>
    </w:p>
    <w:p w14:paraId="0313C89F" w14:textId="3B7D6758" w:rsidR="000148D1" w:rsidRPr="002576EA" w:rsidRDefault="000148D1" w:rsidP="004409E2">
      <w:pPr>
        <w:spacing w:after="180"/>
        <w:rPr>
          <w:lang w:eastAsia="zh-CN"/>
        </w:rPr>
      </w:pPr>
      <w:r w:rsidRPr="002576EA">
        <w:rPr>
          <w:lang w:eastAsia="zh-CN"/>
        </w:rPr>
        <w:t>To accommodate different needs of NAS protocols, different granularity</w:t>
      </w:r>
      <w:r w:rsidR="008B65EF" w:rsidRPr="002576EA">
        <w:rPr>
          <w:lang w:eastAsia="zh-CN"/>
        </w:rPr>
        <w:t xml:space="preserve"> needs to be applied to the design of different NAS module and NAS protocol.</w:t>
      </w:r>
    </w:p>
    <w:p w14:paraId="11DB63BA" w14:textId="3FB58322" w:rsidR="004409E2" w:rsidRPr="002576EA" w:rsidRDefault="004409E2" w:rsidP="00B164DD">
      <w:pPr>
        <w:pStyle w:val="ab"/>
        <w:numPr>
          <w:ilvl w:val="0"/>
          <w:numId w:val="31"/>
        </w:numPr>
        <w:ind w:firstLineChars="0"/>
        <w:rPr>
          <w:rFonts w:eastAsia="Times New Roman"/>
          <w:lang w:val="en-US" w:eastAsia="en-GB"/>
        </w:rPr>
      </w:pPr>
      <w:r w:rsidRPr="002576EA">
        <w:rPr>
          <w:rFonts w:eastAsia="Times New Roman"/>
          <w:lang w:val="en-US" w:eastAsia="en-GB"/>
        </w:rPr>
        <w:t xml:space="preserve">Figure </w:t>
      </w:r>
      <w:r w:rsidR="00F22855">
        <w:rPr>
          <w:rFonts w:eastAsia="Times New Roman"/>
          <w:lang w:val="en-US" w:eastAsia="en-GB"/>
        </w:rPr>
        <w:t>2</w:t>
      </w:r>
      <w:r w:rsidRPr="002576EA">
        <w:rPr>
          <w:rFonts w:eastAsia="Times New Roman"/>
          <w:lang w:val="en-US" w:eastAsia="en-GB"/>
        </w:rPr>
        <w:t xml:space="preserve"> gives an example of mobility registration flow with coarse-grained modular NAS design.</w:t>
      </w:r>
    </w:p>
    <w:p w14:paraId="0B4C0849" w14:textId="0E97379D" w:rsidR="00404CB4" w:rsidRPr="002576EA" w:rsidRDefault="00224F14" w:rsidP="00224F14">
      <w:pPr>
        <w:jc w:val="center"/>
        <w:rPr>
          <w:lang w:val="en-US"/>
        </w:rPr>
      </w:pPr>
      <w:r w:rsidRPr="002576EA">
        <w:object w:dxaOrig="10960" w:dyaOrig="6190" w14:anchorId="1507EBAC">
          <v:shape id="_x0000_i1026" type="#_x0000_t75" style="width:305.7pt;height:172.1pt" o:ole="">
            <v:imagedata r:id="rId10" o:title=""/>
          </v:shape>
          <o:OLEObject Type="Embed" ProgID="Visio.Drawing.15" ShapeID="_x0000_i1026" DrawAspect="Content" ObjectID="_1820749726" r:id="rId11"/>
        </w:object>
      </w:r>
    </w:p>
    <w:p w14:paraId="4314A9E9" w14:textId="5B976402" w:rsidR="00E9724E" w:rsidRPr="002576EA" w:rsidRDefault="00E9724E" w:rsidP="00E9724E">
      <w:pPr>
        <w:spacing w:after="180"/>
        <w:jc w:val="center"/>
      </w:pPr>
      <w:r w:rsidRPr="002576EA">
        <w:rPr>
          <w:lang w:eastAsia="zh-CN"/>
        </w:rPr>
        <w:t>Figure</w:t>
      </w:r>
      <w:r w:rsidRPr="002576EA">
        <w:t xml:space="preserve"> 2</w:t>
      </w:r>
      <w:r w:rsidRPr="002576EA">
        <w:rPr>
          <w:lang w:eastAsia="zh-CN"/>
        </w:rPr>
        <w:t>: An example of mobility registration flow with coarse-grained modular NAS design</w:t>
      </w:r>
    </w:p>
    <w:p w14:paraId="2FB0B73A" w14:textId="52717371" w:rsidR="00297569" w:rsidRPr="002576EA" w:rsidRDefault="00436C9C" w:rsidP="00E9724E">
      <w:pPr>
        <w:rPr>
          <w:lang w:eastAsia="zh-CN"/>
        </w:rPr>
      </w:pPr>
      <w:r>
        <w:rPr>
          <w:lang w:eastAsia="zh-CN"/>
        </w:rPr>
        <w:t xml:space="preserve">If the MM protocol is defined as a MM module, some pros and cons </w:t>
      </w:r>
      <w:r w:rsidRPr="00436C9C">
        <w:rPr>
          <w:lang w:eastAsia="zh-CN"/>
        </w:rPr>
        <w:t xml:space="preserve">can be observed from the </w:t>
      </w:r>
      <w:r w:rsidRPr="002576EA">
        <w:rPr>
          <w:lang w:eastAsia="zh-CN"/>
        </w:rPr>
        <w:t>mobility registration procedure</w:t>
      </w:r>
      <w:r>
        <w:rPr>
          <w:lang w:eastAsia="zh-CN"/>
        </w:rPr>
        <w:t xml:space="preserve"> (which is as an </w:t>
      </w:r>
      <w:r w:rsidRPr="00436C9C">
        <w:rPr>
          <w:lang w:eastAsia="zh-CN"/>
        </w:rPr>
        <w:t>example</w:t>
      </w:r>
      <w:r>
        <w:rPr>
          <w:lang w:eastAsia="zh-CN"/>
        </w:rPr>
        <w:t xml:space="preserve">). The </w:t>
      </w:r>
      <w:r w:rsidR="00297569" w:rsidRPr="002576EA">
        <w:rPr>
          <w:lang w:eastAsia="zh-CN"/>
        </w:rPr>
        <w:t xml:space="preserve">mobility registration procedure has multiple triggers, such </w:t>
      </w:r>
      <w:r>
        <w:rPr>
          <w:lang w:eastAsia="zh-CN"/>
        </w:rPr>
        <w:t xml:space="preserve">as </w:t>
      </w:r>
      <w:r w:rsidR="00297569" w:rsidRPr="002576EA">
        <w:rPr>
          <w:lang w:eastAsia="zh-CN"/>
        </w:rPr>
        <w:t>location update, NSSAI update, MM capability update</w:t>
      </w:r>
      <w:r>
        <w:rPr>
          <w:lang w:eastAsia="zh-CN"/>
        </w:rPr>
        <w:t xml:space="preserve"> and so on.</w:t>
      </w:r>
    </w:p>
    <w:p w14:paraId="108F1F5E" w14:textId="7321EA42" w:rsidR="00B164DD" w:rsidRPr="002576EA" w:rsidRDefault="00297569" w:rsidP="00B164DD">
      <w:pPr>
        <w:pStyle w:val="B1"/>
        <w:numPr>
          <w:ilvl w:val="0"/>
          <w:numId w:val="32"/>
        </w:numPr>
        <w:rPr>
          <w:rFonts w:ascii="Times New Roman" w:hAnsi="Times New Roman"/>
          <w:lang w:eastAsia="zh-CN"/>
        </w:rPr>
      </w:pPr>
      <w:r w:rsidRPr="002576EA">
        <w:rPr>
          <w:rFonts w:ascii="Times New Roman" w:hAnsi="Times New Roman"/>
          <w:lang w:eastAsia="zh-CN"/>
        </w:rPr>
        <w:t xml:space="preserve">When the UE needs to update its location and update NSSAI simultaneously, only one message is sent by the MM module to update the parameters of two features, which </w:t>
      </w:r>
      <w:r w:rsidR="008B65EF" w:rsidRPr="002576EA">
        <w:rPr>
          <w:rFonts w:ascii="Times New Roman" w:hAnsi="Times New Roman"/>
          <w:lang w:eastAsia="zh-CN"/>
        </w:rPr>
        <w:t xml:space="preserve">reduces </w:t>
      </w:r>
      <w:r w:rsidRPr="002576EA">
        <w:rPr>
          <w:rFonts w:ascii="Times New Roman" w:hAnsi="Times New Roman"/>
          <w:lang w:eastAsia="zh-CN"/>
        </w:rPr>
        <w:t xml:space="preserve">the signalling exchanges and </w:t>
      </w:r>
      <w:r w:rsidR="008B65EF" w:rsidRPr="002576EA">
        <w:rPr>
          <w:rFonts w:ascii="Times New Roman" w:hAnsi="Times New Roman"/>
          <w:lang w:eastAsia="zh-CN"/>
        </w:rPr>
        <w:t xml:space="preserve">improves </w:t>
      </w:r>
      <w:r w:rsidRPr="002576EA">
        <w:rPr>
          <w:rFonts w:ascii="Times New Roman" w:hAnsi="Times New Roman"/>
          <w:lang w:eastAsia="zh-CN"/>
        </w:rPr>
        <w:t>update efficiency</w:t>
      </w:r>
      <w:r w:rsidR="00E9724E" w:rsidRPr="002576EA">
        <w:rPr>
          <w:rFonts w:ascii="Times New Roman" w:hAnsi="Times New Roman"/>
          <w:lang w:eastAsia="zh-CN"/>
        </w:rPr>
        <w:t>.</w:t>
      </w:r>
    </w:p>
    <w:p w14:paraId="1D1CB20C" w14:textId="3CC63A17" w:rsidR="004409E2" w:rsidRPr="002576EA" w:rsidRDefault="00E9724E" w:rsidP="00B164DD">
      <w:pPr>
        <w:pStyle w:val="B1"/>
        <w:numPr>
          <w:ilvl w:val="0"/>
          <w:numId w:val="32"/>
        </w:numPr>
        <w:spacing w:after="180"/>
        <w:rPr>
          <w:rFonts w:ascii="Times New Roman" w:hAnsi="Times New Roman"/>
          <w:lang w:eastAsia="zh-CN"/>
        </w:rPr>
      </w:pPr>
      <w:r w:rsidRPr="002576EA">
        <w:rPr>
          <w:rFonts w:ascii="Times New Roman" w:hAnsi="Times New Roman"/>
          <w:lang w:eastAsia="zh-CN"/>
        </w:rPr>
        <w:t xml:space="preserve">When </w:t>
      </w:r>
      <w:r w:rsidR="00297569" w:rsidRPr="002576EA">
        <w:rPr>
          <w:rFonts w:ascii="Times New Roman" w:hAnsi="Times New Roman"/>
          <w:lang w:eastAsia="zh-CN"/>
        </w:rPr>
        <w:t>the UE only wants to update its location, the unchanged NSSAI and MM capability parameters are also included in the registration message, which increas</w:t>
      </w:r>
      <w:r w:rsidR="00B451BD" w:rsidRPr="002576EA">
        <w:rPr>
          <w:rFonts w:ascii="Times New Roman" w:hAnsi="Times New Roman"/>
          <w:lang w:eastAsia="zh-CN"/>
        </w:rPr>
        <w:t>es</w:t>
      </w:r>
      <w:r w:rsidR="00297569" w:rsidRPr="002576EA">
        <w:rPr>
          <w:rFonts w:ascii="Times New Roman" w:hAnsi="Times New Roman"/>
          <w:lang w:eastAsia="zh-CN"/>
        </w:rPr>
        <w:t xml:space="preserve"> signalling overhead.</w:t>
      </w:r>
      <w:r w:rsidRPr="002576EA">
        <w:rPr>
          <w:rFonts w:ascii="Times New Roman" w:hAnsi="Times New Roman"/>
        </w:rPr>
        <w:t xml:space="preserve"> </w:t>
      </w:r>
      <w:r w:rsidR="00B451BD" w:rsidRPr="002576EA">
        <w:rPr>
          <w:rFonts w:ascii="Times New Roman" w:hAnsi="Times New Roman"/>
        </w:rPr>
        <w:t>Moreover,</w:t>
      </w:r>
      <w:r w:rsidRPr="002576EA">
        <w:rPr>
          <w:rFonts w:ascii="Times New Roman" w:hAnsi="Times New Roman"/>
        </w:rPr>
        <w:t xml:space="preserve"> </w:t>
      </w:r>
      <w:r w:rsidRPr="002576EA">
        <w:rPr>
          <w:rFonts w:ascii="Times New Roman" w:hAnsi="Times New Roman"/>
          <w:lang w:eastAsia="zh-CN"/>
        </w:rPr>
        <w:t>each new trigger of mobility registration procedure requires modifications to the existing registration procedure</w:t>
      </w:r>
      <w:r w:rsidR="00B451BD" w:rsidRPr="002576EA">
        <w:rPr>
          <w:rFonts w:ascii="Times New Roman" w:hAnsi="Times New Roman"/>
          <w:lang w:eastAsia="zh-CN"/>
        </w:rPr>
        <w:t>, which brings difficulty of iteration, upgrading, and evolution at both UE and network.</w:t>
      </w:r>
    </w:p>
    <w:p w14:paraId="587D55AE" w14:textId="06D80A56" w:rsidR="00E9724E" w:rsidRPr="002576EA" w:rsidRDefault="00CE67F5" w:rsidP="00B164DD">
      <w:pPr>
        <w:pStyle w:val="ab"/>
        <w:numPr>
          <w:ilvl w:val="0"/>
          <w:numId w:val="31"/>
        </w:numPr>
        <w:ind w:firstLineChars="0"/>
        <w:rPr>
          <w:rFonts w:eastAsia="Times New Roman"/>
          <w:lang w:val="en-US" w:eastAsia="en-GB"/>
        </w:rPr>
      </w:pPr>
      <w:r w:rsidRPr="002576EA">
        <w:rPr>
          <w:rFonts w:eastAsia="Times New Roman"/>
          <w:lang w:val="en-US" w:eastAsia="en-GB"/>
        </w:rPr>
        <w:t xml:space="preserve">Figure </w:t>
      </w:r>
      <w:r w:rsidR="00F22855">
        <w:rPr>
          <w:rFonts w:eastAsia="Times New Roman"/>
          <w:lang w:val="en-US" w:eastAsia="en-GB"/>
        </w:rPr>
        <w:t>3</w:t>
      </w:r>
      <w:r w:rsidRPr="002576EA">
        <w:rPr>
          <w:rFonts w:eastAsia="Times New Roman"/>
          <w:lang w:val="en-US" w:eastAsia="en-GB"/>
        </w:rPr>
        <w:t xml:space="preserve"> gives an example of mobility registration flow with fine-grained modular NAS design.</w:t>
      </w:r>
    </w:p>
    <w:p w14:paraId="7A1DC5E7" w14:textId="3925B030" w:rsidR="00E91937" w:rsidRPr="002576EA" w:rsidRDefault="00436C9C" w:rsidP="00F34FD7">
      <w:pPr>
        <w:rPr>
          <w:lang w:eastAsia="zh-CN"/>
        </w:rPr>
      </w:pPr>
      <w:r>
        <w:rPr>
          <w:lang w:eastAsia="zh-CN"/>
        </w:rPr>
        <w:t xml:space="preserve">If the </w:t>
      </w:r>
      <w:r w:rsidR="007461CF" w:rsidRPr="002576EA">
        <w:rPr>
          <w:lang w:eastAsia="zh-CN"/>
        </w:rPr>
        <w:t xml:space="preserve">MM </w:t>
      </w:r>
      <w:r w:rsidR="00B164DD" w:rsidRPr="002576EA">
        <w:rPr>
          <w:lang w:eastAsia="zh-CN"/>
        </w:rPr>
        <w:t>protocol</w:t>
      </w:r>
      <w:r w:rsidR="007461CF" w:rsidRPr="002576EA">
        <w:rPr>
          <w:lang w:eastAsia="zh-CN"/>
        </w:rPr>
        <w:t xml:space="preserve"> is divided into multiple feature-specific modules, such as an initial registration module, MM capability module, slice module, mobility module, UE radio capability module, CP data transport module, and so on.</w:t>
      </w:r>
    </w:p>
    <w:p w14:paraId="665F0814" w14:textId="208E3980" w:rsidR="00C94292" w:rsidRPr="002576EA" w:rsidRDefault="005E3B25" w:rsidP="00E91937">
      <w:pPr>
        <w:jc w:val="center"/>
        <w:rPr>
          <w:lang w:eastAsia="zh-CN"/>
        </w:rPr>
      </w:pPr>
      <w:r w:rsidRPr="002576EA">
        <w:object w:dxaOrig="11360" w:dyaOrig="6310" w14:anchorId="25945479">
          <v:shape id="_x0000_i1027" type="#_x0000_t75" style="width:281.85pt;height:157.1pt" o:ole="">
            <v:imagedata r:id="rId12" o:title=""/>
          </v:shape>
          <o:OLEObject Type="Embed" ProgID="Visio.Drawing.15" ShapeID="_x0000_i1027" DrawAspect="Content" ObjectID="_1820749727" r:id="rId13"/>
        </w:object>
      </w:r>
    </w:p>
    <w:p w14:paraId="4C5CF12B" w14:textId="5DBAC202" w:rsidR="00C94292" w:rsidRPr="002576EA" w:rsidRDefault="00C94292" w:rsidP="003179DD">
      <w:pPr>
        <w:spacing w:after="180"/>
        <w:jc w:val="center"/>
      </w:pPr>
      <w:r w:rsidRPr="002576EA">
        <w:rPr>
          <w:lang w:eastAsia="zh-CN"/>
        </w:rPr>
        <w:t>Figure</w:t>
      </w:r>
      <w:r w:rsidRPr="002576EA">
        <w:t xml:space="preserve"> </w:t>
      </w:r>
      <w:r w:rsidR="00F34FD7" w:rsidRPr="002576EA">
        <w:t>3</w:t>
      </w:r>
      <w:r w:rsidRPr="002576EA">
        <w:rPr>
          <w:lang w:eastAsia="zh-CN"/>
        </w:rPr>
        <w:t xml:space="preserve">: An example of </w:t>
      </w:r>
      <w:r w:rsidR="00AE68C5" w:rsidRPr="002576EA">
        <w:rPr>
          <w:lang w:eastAsia="zh-CN"/>
        </w:rPr>
        <w:t>mobility registration flow with fine-grained modular NAS design</w:t>
      </w:r>
    </w:p>
    <w:p w14:paraId="655E7454" w14:textId="68373A15" w:rsidR="00F34FD7" w:rsidRPr="002576EA" w:rsidRDefault="006E7397" w:rsidP="00F34FD7">
      <w:pPr>
        <w:rPr>
          <w:lang w:eastAsia="zh-CN"/>
        </w:rPr>
      </w:pPr>
      <w:r w:rsidRPr="002576EA">
        <w:rPr>
          <w:lang w:eastAsia="zh-CN"/>
        </w:rPr>
        <w:t xml:space="preserve">Taking mobility registration procedure as an example, </w:t>
      </w:r>
      <w:r w:rsidR="00436C9C">
        <w:rPr>
          <w:lang w:eastAsia="zh-CN"/>
        </w:rPr>
        <w:t xml:space="preserve">that means </w:t>
      </w:r>
      <w:r w:rsidRPr="002576EA">
        <w:rPr>
          <w:lang w:eastAsia="zh-CN"/>
        </w:rPr>
        <w:t xml:space="preserve">it </w:t>
      </w:r>
      <w:r w:rsidR="00B451BD" w:rsidRPr="002576EA">
        <w:rPr>
          <w:lang w:eastAsia="zh-CN"/>
        </w:rPr>
        <w:t>can be</w:t>
      </w:r>
      <w:r w:rsidRPr="002576EA">
        <w:rPr>
          <w:lang w:eastAsia="zh-CN"/>
        </w:rPr>
        <w:t xml:space="preserve"> divided into multiple</w:t>
      </w:r>
      <w:r w:rsidR="008B65EF" w:rsidRPr="002576EA">
        <w:rPr>
          <w:lang w:eastAsia="zh-CN"/>
        </w:rPr>
        <w:t xml:space="preserve"> sub</w:t>
      </w:r>
      <w:r w:rsidRPr="002576EA">
        <w:rPr>
          <w:lang w:eastAsia="zh-CN"/>
        </w:rPr>
        <w:t xml:space="preserve"> flows</w:t>
      </w:r>
      <w:r w:rsidR="00B451BD" w:rsidRPr="002576EA">
        <w:rPr>
          <w:lang w:eastAsia="zh-CN"/>
        </w:rPr>
        <w:t xml:space="preserve"> </w:t>
      </w:r>
      <w:r w:rsidR="008B65EF" w:rsidRPr="002576EA">
        <w:rPr>
          <w:lang w:eastAsia="zh-CN"/>
        </w:rPr>
        <w:t>(procedures)</w:t>
      </w:r>
      <w:r w:rsidR="00F34FD7" w:rsidRPr="002576EA">
        <w:rPr>
          <w:lang w:eastAsia="zh-CN"/>
        </w:rPr>
        <w:t xml:space="preserve">. When the UE needs to update its location, the mobility module sends a mobility update message to the network; when the </w:t>
      </w:r>
      <w:r w:rsidR="00B451BD" w:rsidRPr="002576EA">
        <w:rPr>
          <w:lang w:eastAsia="zh-CN"/>
        </w:rPr>
        <w:t xml:space="preserve">slice information requires </w:t>
      </w:r>
      <w:r w:rsidR="00F34FD7" w:rsidRPr="002576EA">
        <w:rPr>
          <w:lang w:eastAsia="zh-CN"/>
        </w:rPr>
        <w:t xml:space="preserve">update, the slicing module sends an NSSAI update message; </w:t>
      </w:r>
      <w:r w:rsidR="00B451BD" w:rsidRPr="002576EA">
        <w:rPr>
          <w:lang w:eastAsia="zh-CN"/>
        </w:rPr>
        <w:t xml:space="preserve">and </w:t>
      </w:r>
      <w:r w:rsidR="00F34FD7" w:rsidRPr="002576EA">
        <w:rPr>
          <w:lang w:eastAsia="zh-CN"/>
        </w:rPr>
        <w:t>when the UE’s MM capability requires updat</w:t>
      </w:r>
      <w:r w:rsidR="00B451BD" w:rsidRPr="002576EA">
        <w:rPr>
          <w:lang w:eastAsia="zh-CN"/>
        </w:rPr>
        <w:t>e</w:t>
      </w:r>
      <w:r w:rsidR="00F34FD7" w:rsidRPr="002576EA">
        <w:rPr>
          <w:lang w:eastAsia="zh-CN"/>
        </w:rPr>
        <w:t xml:space="preserve">, the MM capability module </w:t>
      </w:r>
      <w:r w:rsidR="00B451BD" w:rsidRPr="002576EA">
        <w:rPr>
          <w:lang w:eastAsia="zh-CN"/>
        </w:rPr>
        <w:t>sends</w:t>
      </w:r>
      <w:r w:rsidR="00F34FD7" w:rsidRPr="002576EA">
        <w:rPr>
          <w:lang w:eastAsia="zh-CN"/>
        </w:rPr>
        <w:t xml:space="preserve"> an MM capability update message.</w:t>
      </w:r>
    </w:p>
    <w:p w14:paraId="0949A8F3" w14:textId="77777777" w:rsidR="00B451BD" w:rsidRPr="002576EA" w:rsidRDefault="00B451BD" w:rsidP="00F34FD7">
      <w:pPr>
        <w:rPr>
          <w:lang w:eastAsia="zh-CN"/>
        </w:rPr>
      </w:pPr>
    </w:p>
    <w:p w14:paraId="5A3BC5C8" w14:textId="0C992297" w:rsidR="00F34FD7" w:rsidRPr="002576EA" w:rsidRDefault="00436C9C" w:rsidP="00F34FD7">
      <w:pPr>
        <w:rPr>
          <w:lang w:eastAsia="zh-CN"/>
        </w:rPr>
      </w:pPr>
      <w:r>
        <w:rPr>
          <w:lang w:eastAsia="zh-CN"/>
        </w:rPr>
        <w:t>S</w:t>
      </w:r>
      <w:r w:rsidRPr="00436C9C">
        <w:rPr>
          <w:lang w:eastAsia="zh-CN"/>
        </w:rPr>
        <w:t>ome pros and cons can be observed</w:t>
      </w:r>
      <w:r w:rsidR="00C04F64">
        <w:rPr>
          <w:lang w:eastAsia="zh-CN"/>
        </w:rPr>
        <w:t xml:space="preserve"> from </w:t>
      </w:r>
      <w:r w:rsidR="00C04F64" w:rsidRPr="00C04F64">
        <w:rPr>
          <w:lang w:eastAsia="zh-CN"/>
        </w:rPr>
        <w:t>fine-grained modular NAS design</w:t>
      </w:r>
      <w:r w:rsidR="00C04F64">
        <w:rPr>
          <w:lang w:eastAsia="zh-CN"/>
        </w:rPr>
        <w:t>:</w:t>
      </w:r>
    </w:p>
    <w:p w14:paraId="7E42DF66" w14:textId="6B04994D" w:rsidR="00A36A02" w:rsidRPr="00A36A02" w:rsidRDefault="00C04F64" w:rsidP="00A36A02">
      <w:pPr>
        <w:pStyle w:val="B1"/>
        <w:numPr>
          <w:ilvl w:val="0"/>
          <w:numId w:val="32"/>
        </w:numPr>
        <w:rPr>
          <w:rFonts w:ascii="Times New Roman" w:hAnsi="Times New Roman"/>
          <w:lang w:eastAsia="zh-CN"/>
        </w:rPr>
      </w:pPr>
      <w:r>
        <w:rPr>
          <w:rFonts w:ascii="Times New Roman" w:hAnsi="Times New Roman"/>
          <w:lang w:eastAsia="zh-CN"/>
        </w:rPr>
        <w:t>A</w:t>
      </w:r>
      <w:r w:rsidR="00F34FD7" w:rsidRPr="002576EA">
        <w:rPr>
          <w:rFonts w:ascii="Times New Roman" w:hAnsi="Times New Roman"/>
          <w:lang w:eastAsia="zh-CN"/>
        </w:rPr>
        <w:t xml:space="preserve"> corresponding new NAS module and associated message</w:t>
      </w:r>
      <w:r w:rsidR="00B451BD" w:rsidRPr="002576EA">
        <w:rPr>
          <w:rFonts w:ascii="Times New Roman" w:hAnsi="Times New Roman"/>
          <w:lang w:eastAsia="zh-CN"/>
        </w:rPr>
        <w:t>(s)</w:t>
      </w:r>
      <w:r w:rsidR="00F34FD7" w:rsidRPr="002576EA">
        <w:rPr>
          <w:rFonts w:ascii="Times New Roman" w:hAnsi="Times New Roman"/>
          <w:lang w:eastAsia="zh-CN"/>
        </w:rPr>
        <w:t xml:space="preserve"> will also be introduced</w:t>
      </w:r>
      <w:r w:rsidRPr="00A36A02">
        <w:rPr>
          <w:rFonts w:ascii="Times New Roman" w:hAnsi="Times New Roman"/>
          <w:lang w:eastAsia="zh-CN"/>
        </w:rPr>
        <w:t xml:space="preserve"> </w:t>
      </w:r>
      <w:r>
        <w:rPr>
          <w:rFonts w:ascii="Times New Roman" w:hAnsi="Times New Roman"/>
          <w:lang w:eastAsia="zh-CN"/>
        </w:rPr>
        <w:t>w</w:t>
      </w:r>
      <w:r w:rsidRPr="00C04F64">
        <w:rPr>
          <w:rFonts w:ascii="Times New Roman" w:hAnsi="Times New Roman"/>
          <w:lang w:eastAsia="zh-CN"/>
        </w:rPr>
        <w:t>hen a new feature is introduced</w:t>
      </w:r>
      <w:r w:rsidR="00A36A02">
        <w:rPr>
          <w:rFonts w:ascii="Times New Roman" w:hAnsi="Times New Roman"/>
          <w:lang w:eastAsia="zh-CN"/>
        </w:rPr>
        <w:t>.</w:t>
      </w:r>
      <w:r w:rsidR="00F34FD7" w:rsidRPr="002576EA">
        <w:rPr>
          <w:rFonts w:ascii="Times New Roman" w:hAnsi="Times New Roman"/>
          <w:lang w:eastAsia="zh-CN"/>
        </w:rPr>
        <w:t xml:space="preserve"> </w:t>
      </w:r>
      <w:r w:rsidR="00A36A02">
        <w:rPr>
          <w:rFonts w:ascii="Times New Roman" w:hAnsi="Times New Roman"/>
          <w:lang w:eastAsia="zh-CN"/>
        </w:rPr>
        <w:t>S</w:t>
      </w:r>
      <w:r>
        <w:rPr>
          <w:rFonts w:ascii="Times New Roman" w:hAnsi="Times New Roman"/>
          <w:lang w:eastAsia="zh-CN"/>
        </w:rPr>
        <w:t>uch design does not impact</w:t>
      </w:r>
      <w:r w:rsidR="00F34FD7" w:rsidRPr="002576EA">
        <w:rPr>
          <w:rFonts w:ascii="Times New Roman" w:hAnsi="Times New Roman"/>
          <w:lang w:eastAsia="zh-CN"/>
        </w:rPr>
        <w:t xml:space="preserve"> the existing NAS modules</w:t>
      </w:r>
      <w:r>
        <w:rPr>
          <w:rFonts w:ascii="Times New Roman" w:hAnsi="Times New Roman"/>
          <w:lang w:eastAsia="zh-CN"/>
        </w:rPr>
        <w:t xml:space="preserve">, </w:t>
      </w:r>
      <w:r w:rsidR="00A36A02">
        <w:rPr>
          <w:rFonts w:ascii="Times New Roman" w:hAnsi="Times New Roman"/>
          <w:lang w:eastAsia="zh-CN"/>
        </w:rPr>
        <w:t xml:space="preserve">thereby </w:t>
      </w:r>
      <w:r>
        <w:rPr>
          <w:rFonts w:ascii="Times New Roman" w:hAnsi="Times New Roman" w:hint="eastAsia"/>
          <w:lang w:eastAsia="zh-CN"/>
        </w:rPr>
        <w:t>making</w:t>
      </w:r>
      <w:r>
        <w:rPr>
          <w:rFonts w:ascii="Times New Roman" w:hAnsi="Times New Roman"/>
          <w:lang w:eastAsia="zh-CN"/>
        </w:rPr>
        <w:t xml:space="preserve"> it</w:t>
      </w:r>
      <w:r w:rsidR="00F40D07">
        <w:rPr>
          <w:rFonts w:ascii="Times New Roman" w:hAnsi="Times New Roman"/>
          <w:lang w:eastAsia="zh-CN"/>
        </w:rPr>
        <w:t xml:space="preserve"> easy</w:t>
      </w:r>
      <w:r>
        <w:rPr>
          <w:rFonts w:ascii="Times New Roman" w:hAnsi="Times New Roman"/>
          <w:lang w:eastAsia="zh-CN"/>
        </w:rPr>
        <w:t xml:space="preserve"> for the </w:t>
      </w:r>
      <w:r w:rsidRPr="00C04F64">
        <w:rPr>
          <w:rFonts w:ascii="Times New Roman" w:hAnsi="Times New Roman"/>
          <w:lang w:eastAsia="zh-CN"/>
        </w:rPr>
        <w:t>upgrade and evolutio</w:t>
      </w:r>
      <w:r w:rsidRPr="00F22855">
        <w:rPr>
          <w:rFonts w:ascii="Times New Roman" w:hAnsi="Times New Roman"/>
          <w:lang w:eastAsia="zh-CN"/>
        </w:rPr>
        <w:t>n</w:t>
      </w:r>
      <w:r>
        <w:rPr>
          <w:rFonts w:ascii="Times New Roman" w:hAnsi="Times New Roman"/>
          <w:lang w:eastAsia="zh-CN"/>
        </w:rPr>
        <w:t>.</w:t>
      </w:r>
      <w:r w:rsidR="00A36A02">
        <w:rPr>
          <w:rFonts w:ascii="Times New Roman" w:hAnsi="Times New Roman"/>
          <w:lang w:eastAsia="zh-CN"/>
        </w:rPr>
        <w:t xml:space="preserve"> It also reduces the need to containing </w:t>
      </w:r>
      <w:r w:rsidR="00A36A02" w:rsidRPr="00F22855">
        <w:rPr>
          <w:rFonts w:ascii="Times New Roman" w:hAnsi="Times New Roman"/>
          <w:lang w:eastAsia="zh-CN"/>
        </w:rPr>
        <w:t>multiple types of information within a single message</w:t>
      </w:r>
      <w:r w:rsidR="00A36A02">
        <w:rPr>
          <w:rFonts w:ascii="Times New Roman" w:hAnsi="Times New Roman"/>
          <w:lang w:eastAsia="zh-CN"/>
        </w:rPr>
        <w:t xml:space="preserve">, </w:t>
      </w:r>
      <w:r w:rsidR="00A36A02" w:rsidRPr="00A36A02">
        <w:rPr>
          <w:rFonts w:ascii="Times New Roman" w:hAnsi="Times New Roman"/>
          <w:lang w:eastAsia="zh-CN"/>
        </w:rPr>
        <w:t>thus reducing the consumption of IEIs</w:t>
      </w:r>
      <w:r w:rsidR="00A36A02">
        <w:rPr>
          <w:rFonts w:ascii="Times New Roman" w:hAnsi="Times New Roman"/>
          <w:lang w:eastAsia="zh-CN"/>
        </w:rPr>
        <w:t>.</w:t>
      </w:r>
    </w:p>
    <w:p w14:paraId="090828B8" w14:textId="3439EF4E" w:rsidR="008B65EF" w:rsidRPr="00236994" w:rsidRDefault="00F34FD7" w:rsidP="003B6ACF">
      <w:pPr>
        <w:pStyle w:val="B1"/>
        <w:numPr>
          <w:ilvl w:val="0"/>
          <w:numId w:val="32"/>
        </w:numPr>
        <w:rPr>
          <w:rFonts w:ascii="Times New Roman" w:hAnsi="Times New Roman" w:hint="eastAsia"/>
          <w:lang w:eastAsia="zh-CN"/>
        </w:rPr>
      </w:pPr>
      <w:r w:rsidRPr="002576EA">
        <w:rPr>
          <w:rFonts w:ascii="Times New Roman" w:hAnsi="Times New Roman"/>
          <w:lang w:eastAsia="zh-CN"/>
        </w:rPr>
        <w:t xml:space="preserve">As the number of supported features increase, the number of NAS modules will also grow. Consequently, the number of associated procedures and messages may increase significantly, leading to higher signalling </w:t>
      </w:r>
      <w:r w:rsidR="00A36A02">
        <w:rPr>
          <w:rFonts w:ascii="Times New Roman" w:hAnsi="Times New Roman"/>
          <w:lang w:eastAsia="zh-CN"/>
        </w:rPr>
        <w:t>interaction overhead</w:t>
      </w:r>
      <w:r w:rsidRPr="002576EA">
        <w:rPr>
          <w:rFonts w:ascii="Times New Roman" w:hAnsi="Times New Roman"/>
          <w:lang w:eastAsia="zh-CN"/>
        </w:rPr>
        <w:t>.</w:t>
      </w:r>
    </w:p>
    <w:p w14:paraId="4B7B01BF" w14:textId="7FDD3745" w:rsidR="00D04A8C" w:rsidRPr="002576EA" w:rsidRDefault="003B6ACF" w:rsidP="00526E43">
      <w:pPr>
        <w:spacing w:after="180"/>
      </w:pPr>
      <w:r w:rsidRPr="002576EA">
        <w:rPr>
          <w:lang w:val="en-US" w:eastAsia="zh-CN"/>
        </w:rPr>
        <w:t xml:space="preserve">From the above analysis, </w:t>
      </w:r>
      <w:r w:rsidR="0040100C" w:rsidRPr="002576EA">
        <w:rPr>
          <w:lang w:eastAsia="zh-CN"/>
        </w:rPr>
        <w:t>it can be observed that</w:t>
      </w:r>
      <w:r w:rsidR="0040100C" w:rsidRPr="002576EA">
        <w:rPr>
          <w:lang w:val="en-US" w:eastAsia="zh-CN"/>
        </w:rPr>
        <w:t xml:space="preserve"> </w:t>
      </w:r>
      <w:r w:rsidR="008B65EF" w:rsidRPr="002576EA">
        <w:rPr>
          <w:lang w:val="en-US" w:eastAsia="zh-CN"/>
        </w:rPr>
        <w:t>it</w:t>
      </w:r>
      <w:r w:rsidR="008B65EF" w:rsidRPr="002576EA">
        <w:rPr>
          <w:lang w:eastAsia="zh-CN"/>
        </w:rPr>
        <w:t xml:space="preserve"> requires careful consideration to determine</w:t>
      </w:r>
      <w:r w:rsidR="008B65EF" w:rsidRPr="002576EA">
        <w:rPr>
          <w:lang w:val="en-US" w:eastAsia="zh-CN"/>
        </w:rPr>
        <w:t xml:space="preserve"> </w:t>
      </w:r>
      <w:r w:rsidRPr="002576EA">
        <w:rPr>
          <w:lang w:val="en-US" w:eastAsia="zh-CN"/>
        </w:rPr>
        <w:t>the granularity of modular NAS</w:t>
      </w:r>
      <w:r w:rsidR="0040100C" w:rsidRPr="002576EA">
        <w:rPr>
          <w:lang w:eastAsia="zh-CN"/>
        </w:rPr>
        <w:t xml:space="preserve">, as different </w:t>
      </w:r>
      <w:r w:rsidR="0019194D" w:rsidRPr="002576EA">
        <w:rPr>
          <w:lang w:eastAsia="zh-CN"/>
        </w:rPr>
        <w:t>options</w:t>
      </w:r>
      <w:r w:rsidR="0040100C" w:rsidRPr="002576EA">
        <w:rPr>
          <w:lang w:eastAsia="zh-CN"/>
        </w:rPr>
        <w:t xml:space="preserve"> have distinct trade-offs</w:t>
      </w:r>
      <w:r w:rsidR="0040100C" w:rsidRPr="002576EA">
        <w:rPr>
          <w:lang w:val="en-US" w:eastAsia="zh-CN"/>
        </w:rPr>
        <w:t>.</w:t>
      </w:r>
      <w:r w:rsidR="0040100C" w:rsidRPr="002576EA">
        <w:t xml:space="preserve"> Each NAS protocol</w:t>
      </w:r>
      <w:r w:rsidR="00526E43">
        <w:t xml:space="preserve"> </w:t>
      </w:r>
      <w:r w:rsidR="0040100C" w:rsidRPr="002576EA">
        <w:t xml:space="preserve">has distinct characteristics, such as interaction frequency, message size, dependency on network function and UE </w:t>
      </w:r>
      <w:r w:rsidR="008B65EF" w:rsidRPr="002576EA">
        <w:t>needs</w:t>
      </w:r>
      <w:r w:rsidR="0040100C" w:rsidRPr="002576EA">
        <w:t xml:space="preserve">. </w:t>
      </w:r>
      <w:r w:rsidR="00D04A8C" w:rsidRPr="002576EA">
        <w:t>Therefore, each module requires different trade-off considerations.</w:t>
      </w:r>
    </w:p>
    <w:p w14:paraId="155841C9" w14:textId="09AEB7B8" w:rsidR="003B6ACF" w:rsidRPr="00526E43" w:rsidRDefault="003B6ACF" w:rsidP="00526E43">
      <w:pPr>
        <w:spacing w:after="180"/>
        <w:rPr>
          <w:b/>
          <w:bCs/>
          <w:lang w:eastAsia="zh-CN"/>
        </w:rPr>
      </w:pPr>
      <w:r w:rsidRPr="002576EA">
        <w:rPr>
          <w:b/>
          <w:bCs/>
          <w:lang w:eastAsia="zh-CN"/>
        </w:rPr>
        <w:t xml:space="preserve">Observation 3: Different NAS protocol may require different granularity in the modular NAS design. The granularity should be tailored based on the characteristics of each NAS </w:t>
      </w:r>
      <w:r w:rsidR="0040100C" w:rsidRPr="002576EA">
        <w:rPr>
          <w:b/>
          <w:bCs/>
          <w:lang w:eastAsia="zh-CN"/>
        </w:rPr>
        <w:t>protocol</w:t>
      </w:r>
      <w:r w:rsidRPr="002576EA">
        <w:rPr>
          <w:b/>
          <w:bCs/>
          <w:lang w:eastAsia="zh-CN"/>
        </w:rPr>
        <w:t>.</w:t>
      </w:r>
    </w:p>
    <w:p w14:paraId="54302428" w14:textId="4AB74335" w:rsidR="008E7FC4" w:rsidRPr="002576EA" w:rsidRDefault="00196513" w:rsidP="00944212">
      <w:pPr>
        <w:rPr>
          <w:lang w:eastAsia="zh-CN"/>
        </w:rPr>
      </w:pPr>
      <w:r w:rsidRPr="002576EA">
        <w:rPr>
          <w:lang w:eastAsia="zh-CN"/>
        </w:rPr>
        <w:t>According to the t</w:t>
      </w:r>
      <w:r w:rsidR="006E7397" w:rsidRPr="002576EA">
        <w:rPr>
          <w:lang w:eastAsia="zh-CN"/>
        </w:rPr>
        <w:t>wo examples discussed above</w:t>
      </w:r>
      <w:r w:rsidRPr="002576EA">
        <w:rPr>
          <w:lang w:eastAsia="zh-CN"/>
        </w:rPr>
        <w:t xml:space="preserve">, </w:t>
      </w:r>
      <w:r w:rsidR="00B451BD" w:rsidRPr="002576EA">
        <w:rPr>
          <w:lang w:eastAsia="zh-CN"/>
        </w:rPr>
        <w:t>i</w:t>
      </w:r>
      <w:r w:rsidR="0054568C" w:rsidRPr="002576EA">
        <w:rPr>
          <w:lang w:eastAsia="zh-CN"/>
        </w:rPr>
        <w:t xml:space="preserve">t </w:t>
      </w:r>
      <w:r w:rsidRPr="002576EA">
        <w:rPr>
          <w:lang w:eastAsia="zh-CN"/>
        </w:rPr>
        <w:t xml:space="preserve">can be </w:t>
      </w:r>
      <w:r w:rsidR="006E7397" w:rsidRPr="002576EA">
        <w:rPr>
          <w:lang w:eastAsia="zh-CN"/>
        </w:rPr>
        <w:t xml:space="preserve">observed that determining the appropriate granularity for modular NAS is a critical issue, requiring </w:t>
      </w:r>
      <w:r w:rsidRPr="002576EA">
        <w:rPr>
          <w:lang w:eastAsia="zh-CN"/>
        </w:rPr>
        <w:t xml:space="preserve">consideration </w:t>
      </w:r>
      <w:r w:rsidR="006E7397" w:rsidRPr="002576EA">
        <w:rPr>
          <w:lang w:eastAsia="zh-CN"/>
        </w:rPr>
        <w:t>trade-offs between system flexibility, signalling complexity, function</w:t>
      </w:r>
      <w:r w:rsidR="005426C6" w:rsidRPr="002576EA">
        <w:rPr>
          <w:lang w:eastAsia="zh-CN"/>
        </w:rPr>
        <w:t>alities</w:t>
      </w:r>
      <w:r w:rsidR="006E7397" w:rsidRPr="002576EA">
        <w:rPr>
          <w:lang w:eastAsia="zh-CN"/>
        </w:rPr>
        <w:t xml:space="preserve"> reuse, and module independence. </w:t>
      </w:r>
      <w:r w:rsidRPr="002576EA">
        <w:rPr>
          <w:lang w:eastAsia="zh-CN"/>
        </w:rPr>
        <w:t>Here are</w:t>
      </w:r>
      <w:r w:rsidR="006E7397" w:rsidRPr="002576EA">
        <w:rPr>
          <w:lang w:eastAsia="zh-CN"/>
        </w:rPr>
        <w:t xml:space="preserve"> some preliminary considerations regarding the choice of modularization granularity.</w:t>
      </w:r>
    </w:p>
    <w:p w14:paraId="27DBE1C6" w14:textId="77777777" w:rsidR="00B164DD" w:rsidRPr="002576EA" w:rsidRDefault="000D13C7" w:rsidP="00B164DD">
      <w:pPr>
        <w:pStyle w:val="B1"/>
        <w:numPr>
          <w:ilvl w:val="0"/>
          <w:numId w:val="33"/>
        </w:numPr>
        <w:rPr>
          <w:rFonts w:ascii="Times New Roman" w:hAnsi="Times New Roman"/>
          <w:lang w:eastAsia="zh-CN"/>
        </w:rPr>
      </w:pPr>
      <w:r w:rsidRPr="002576EA">
        <w:rPr>
          <w:rFonts w:ascii="Times New Roman" w:hAnsi="Times New Roman"/>
          <w:lang w:eastAsia="zh-CN"/>
        </w:rPr>
        <w:t xml:space="preserve">For the </w:t>
      </w:r>
      <w:r w:rsidR="009637B2" w:rsidRPr="002576EA">
        <w:rPr>
          <w:rFonts w:ascii="Times New Roman" w:hAnsi="Times New Roman"/>
          <w:lang w:eastAsia="zh-CN"/>
        </w:rPr>
        <w:t>communication services</w:t>
      </w:r>
      <w:r w:rsidRPr="002576EA">
        <w:rPr>
          <w:rFonts w:ascii="Times New Roman" w:hAnsi="Times New Roman"/>
          <w:lang w:eastAsia="zh-CN"/>
        </w:rPr>
        <w:t>:</w:t>
      </w:r>
    </w:p>
    <w:p w14:paraId="2C9587B5" w14:textId="6AEF3017" w:rsidR="00B164DD" w:rsidRPr="002576EA" w:rsidRDefault="00E803BA" w:rsidP="00B164DD">
      <w:pPr>
        <w:pStyle w:val="B1"/>
        <w:ind w:left="644" w:firstLine="0"/>
        <w:rPr>
          <w:rFonts w:ascii="Times New Roman" w:hAnsi="Times New Roman"/>
          <w:lang w:eastAsia="zh-CN"/>
        </w:rPr>
      </w:pPr>
      <w:r w:rsidRPr="002576EA">
        <w:rPr>
          <w:rFonts w:ascii="Times New Roman" w:hAnsi="Times New Roman"/>
          <w:lang w:eastAsia="zh-CN"/>
        </w:rPr>
        <w:t xml:space="preserve">Since </w:t>
      </w:r>
      <w:r w:rsidR="009637B2" w:rsidRPr="002576EA">
        <w:rPr>
          <w:rFonts w:ascii="Times New Roman" w:hAnsi="Times New Roman"/>
          <w:lang w:eastAsia="zh-CN"/>
        </w:rPr>
        <w:t>communication services</w:t>
      </w:r>
      <w:r w:rsidRPr="002576EA">
        <w:rPr>
          <w:rFonts w:ascii="Times New Roman" w:hAnsi="Times New Roman"/>
          <w:lang w:eastAsia="zh-CN"/>
        </w:rPr>
        <w:t xml:space="preserve"> are already deployed, the modularization of these services shall take into account multiple factors, such as compatibility with existing</w:t>
      </w:r>
      <w:r w:rsidR="00D81A12" w:rsidRPr="002576EA">
        <w:rPr>
          <w:rFonts w:ascii="Times New Roman" w:hAnsi="Times New Roman"/>
          <w:lang w:eastAsia="zh-CN"/>
        </w:rPr>
        <w:t xml:space="preserve"> NAS</w:t>
      </w:r>
      <w:r w:rsidRPr="002576EA">
        <w:rPr>
          <w:rFonts w:ascii="Times New Roman" w:hAnsi="Times New Roman"/>
          <w:lang w:eastAsia="zh-CN"/>
        </w:rPr>
        <w:t xml:space="preserve"> functionalities, interactions with other modules, potential upgrade and evolution paths</w:t>
      </w:r>
      <w:r w:rsidR="00526E43">
        <w:rPr>
          <w:rFonts w:ascii="Times New Roman" w:hAnsi="Times New Roman"/>
          <w:lang w:eastAsia="zh-CN"/>
        </w:rPr>
        <w:t xml:space="preserve"> </w:t>
      </w:r>
      <w:r w:rsidR="00526E43">
        <w:rPr>
          <w:rFonts w:ascii="Times New Roman" w:hAnsi="Times New Roman" w:hint="eastAsia"/>
          <w:lang w:eastAsia="zh-CN"/>
        </w:rPr>
        <w:t>a</w:t>
      </w:r>
      <w:r w:rsidR="00526E43">
        <w:rPr>
          <w:rFonts w:ascii="Times New Roman" w:hAnsi="Times New Roman"/>
          <w:lang w:eastAsia="zh-CN"/>
        </w:rPr>
        <w:t>nd so on</w:t>
      </w:r>
      <w:r w:rsidRPr="002576EA">
        <w:rPr>
          <w:rFonts w:ascii="Times New Roman" w:hAnsi="Times New Roman"/>
          <w:lang w:eastAsia="zh-CN"/>
        </w:rPr>
        <w:t>.</w:t>
      </w:r>
    </w:p>
    <w:p w14:paraId="06523CAA" w14:textId="77777777" w:rsidR="00B164DD" w:rsidRPr="002576EA" w:rsidRDefault="00B164DD" w:rsidP="00B164DD">
      <w:pPr>
        <w:pStyle w:val="B1"/>
        <w:ind w:left="644" w:firstLine="0"/>
        <w:rPr>
          <w:rFonts w:ascii="Times New Roman" w:hAnsi="Times New Roman"/>
          <w:lang w:eastAsia="zh-CN"/>
        </w:rPr>
      </w:pPr>
    </w:p>
    <w:p w14:paraId="4CA6942F" w14:textId="44BCDFAA" w:rsidR="00E803BA" w:rsidRPr="002576EA" w:rsidRDefault="00AF7531" w:rsidP="00B164DD">
      <w:pPr>
        <w:pStyle w:val="B1"/>
        <w:ind w:left="644" w:firstLine="0"/>
        <w:rPr>
          <w:rFonts w:ascii="Times New Roman" w:hAnsi="Times New Roman"/>
          <w:lang w:eastAsia="zh-CN"/>
        </w:rPr>
      </w:pPr>
      <w:r w:rsidRPr="002576EA">
        <w:rPr>
          <w:rFonts w:ascii="Times New Roman" w:hAnsi="Times New Roman"/>
          <w:lang w:eastAsia="zh-CN"/>
        </w:rPr>
        <w:t>Hence</w:t>
      </w:r>
      <w:r w:rsidR="00E803BA" w:rsidRPr="002576EA">
        <w:rPr>
          <w:rFonts w:ascii="Times New Roman" w:hAnsi="Times New Roman"/>
          <w:lang w:eastAsia="zh-CN"/>
        </w:rPr>
        <w:t xml:space="preserve"> </w:t>
      </w:r>
      <w:r w:rsidR="00196513" w:rsidRPr="002576EA">
        <w:rPr>
          <w:rFonts w:ascii="Times New Roman" w:hAnsi="Times New Roman"/>
          <w:lang w:eastAsia="zh-CN"/>
        </w:rPr>
        <w:t>analysis and study</w:t>
      </w:r>
      <w:r w:rsidR="00E803BA" w:rsidRPr="002576EA">
        <w:rPr>
          <w:rFonts w:ascii="Times New Roman" w:hAnsi="Times New Roman"/>
          <w:lang w:eastAsia="zh-CN"/>
        </w:rPr>
        <w:t xml:space="preserve"> </w:t>
      </w:r>
      <w:r w:rsidRPr="002576EA">
        <w:rPr>
          <w:rFonts w:ascii="Times New Roman" w:hAnsi="Times New Roman"/>
          <w:lang w:eastAsia="zh-CN"/>
        </w:rPr>
        <w:t xml:space="preserve">are </w:t>
      </w:r>
      <w:r w:rsidR="00E803BA" w:rsidRPr="002576EA">
        <w:rPr>
          <w:rFonts w:ascii="Times New Roman" w:hAnsi="Times New Roman"/>
          <w:lang w:eastAsia="zh-CN"/>
        </w:rPr>
        <w:t xml:space="preserve">needed when designing modular NAS for </w:t>
      </w:r>
      <w:r w:rsidR="009637B2" w:rsidRPr="002576EA">
        <w:rPr>
          <w:rFonts w:ascii="Times New Roman" w:hAnsi="Times New Roman"/>
          <w:lang w:eastAsia="zh-CN"/>
        </w:rPr>
        <w:t>communication services</w:t>
      </w:r>
      <w:r w:rsidR="00E803BA" w:rsidRPr="002576EA">
        <w:rPr>
          <w:rFonts w:ascii="Times New Roman" w:hAnsi="Times New Roman"/>
          <w:lang w:eastAsia="zh-CN"/>
        </w:rPr>
        <w:t>, for example, whether to de</w:t>
      </w:r>
      <w:r w:rsidR="00526E43">
        <w:rPr>
          <w:rFonts w:ascii="Times New Roman" w:hAnsi="Times New Roman"/>
          <w:lang w:eastAsia="zh-CN"/>
        </w:rPr>
        <w:t xml:space="preserve">fine </w:t>
      </w:r>
      <w:r w:rsidR="00E803BA" w:rsidRPr="002576EA">
        <w:rPr>
          <w:rFonts w:ascii="Times New Roman" w:hAnsi="Times New Roman"/>
          <w:lang w:eastAsia="zh-CN"/>
        </w:rPr>
        <w:t xml:space="preserve">the MM function as a single NAS module or as multiple fine-grained modules. </w:t>
      </w:r>
      <w:r w:rsidR="00493B3B" w:rsidRPr="002576EA">
        <w:rPr>
          <w:rFonts w:ascii="Times New Roman" w:hAnsi="Times New Roman"/>
          <w:lang w:eastAsia="zh-CN"/>
        </w:rPr>
        <w:t xml:space="preserve">Modular NAS can be organized on below basis, </w:t>
      </w:r>
      <w:r w:rsidR="00BF0B42" w:rsidRPr="002576EA">
        <w:rPr>
          <w:rFonts w:ascii="Times New Roman" w:hAnsi="Times New Roman"/>
          <w:lang w:eastAsia="zh-CN"/>
        </w:rPr>
        <w:t>for example:</w:t>
      </w:r>
    </w:p>
    <w:p w14:paraId="4AAA21A6" w14:textId="5FB347DD" w:rsidR="00FF3ED3" w:rsidRPr="002576EA" w:rsidRDefault="00FF3ED3" w:rsidP="00B164DD">
      <w:pPr>
        <w:numPr>
          <w:ilvl w:val="1"/>
          <w:numId w:val="10"/>
        </w:numPr>
        <w:tabs>
          <w:tab w:val="clear" w:pos="1440"/>
          <w:tab w:val="num" w:pos="1040"/>
        </w:tabs>
        <w:ind w:leftChars="340" w:left="1040"/>
        <w:rPr>
          <w:lang w:val="en-US" w:eastAsia="zh-CN"/>
        </w:rPr>
      </w:pPr>
      <w:r w:rsidRPr="002576EA">
        <w:rPr>
          <w:b/>
          <w:bCs/>
          <w:lang w:eastAsia="zh-CN"/>
        </w:rPr>
        <w:t>per</w:t>
      </w:r>
      <w:r w:rsidR="00493B3B" w:rsidRPr="002576EA">
        <w:rPr>
          <w:b/>
          <w:bCs/>
          <w:lang w:eastAsia="zh-CN"/>
        </w:rPr>
        <w:t xml:space="preserve"> </w:t>
      </w:r>
      <w:r w:rsidR="003B6ACF" w:rsidRPr="002576EA">
        <w:rPr>
          <w:b/>
          <w:bCs/>
          <w:lang w:val="en-US" w:eastAsia="zh-CN"/>
        </w:rPr>
        <w:t>protocol</w:t>
      </w:r>
      <w:r w:rsidRPr="002576EA">
        <w:rPr>
          <w:b/>
          <w:bCs/>
          <w:lang w:val="en-US" w:eastAsia="zh-CN"/>
        </w:rPr>
        <w:t>:</w:t>
      </w:r>
      <w:r w:rsidRPr="002576EA">
        <w:rPr>
          <w:lang w:val="en-US" w:eastAsia="zh-CN"/>
        </w:rPr>
        <w:t xml:space="preserve"> MM module, </w:t>
      </w:r>
      <w:r w:rsidR="00614B52" w:rsidRPr="002576EA">
        <w:rPr>
          <w:lang w:val="en-US" w:eastAsia="zh-CN"/>
        </w:rPr>
        <w:t>SM modul</w:t>
      </w:r>
      <w:r w:rsidR="00BF0B42" w:rsidRPr="002576EA">
        <w:rPr>
          <w:lang w:val="en-US" w:eastAsia="zh-CN"/>
        </w:rPr>
        <w:t>e, location module, UE policy module…</w:t>
      </w:r>
    </w:p>
    <w:p w14:paraId="7BD9C933" w14:textId="1FEBF47D" w:rsidR="00614B52" w:rsidRPr="002576EA" w:rsidRDefault="00FF3ED3" w:rsidP="00B164DD">
      <w:pPr>
        <w:numPr>
          <w:ilvl w:val="1"/>
          <w:numId w:val="10"/>
        </w:numPr>
        <w:tabs>
          <w:tab w:val="clear" w:pos="1440"/>
          <w:tab w:val="num" w:pos="1040"/>
        </w:tabs>
        <w:ind w:leftChars="340" w:left="1040"/>
        <w:rPr>
          <w:lang w:val="en-US" w:eastAsia="zh-CN"/>
        </w:rPr>
      </w:pPr>
      <w:r w:rsidRPr="002576EA">
        <w:rPr>
          <w:b/>
          <w:bCs/>
          <w:lang w:val="en-US" w:eastAsia="zh-CN"/>
        </w:rPr>
        <w:t xml:space="preserve">per </w:t>
      </w:r>
      <w:r w:rsidR="00614B52" w:rsidRPr="002576EA">
        <w:rPr>
          <w:b/>
          <w:bCs/>
          <w:lang w:val="en-US" w:eastAsia="zh-CN"/>
        </w:rPr>
        <w:t>NAS functionalit</w:t>
      </w:r>
      <w:r w:rsidR="00123485" w:rsidRPr="002576EA">
        <w:rPr>
          <w:b/>
          <w:bCs/>
          <w:lang w:val="en-US" w:eastAsia="zh-CN"/>
        </w:rPr>
        <w:t>y(</w:t>
      </w:r>
      <w:proofErr w:type="spellStart"/>
      <w:r w:rsidR="003B6ACF" w:rsidRPr="002576EA">
        <w:rPr>
          <w:b/>
          <w:bCs/>
          <w:lang w:val="en-US" w:eastAsia="zh-CN"/>
        </w:rPr>
        <w:t>ies</w:t>
      </w:r>
      <w:proofErr w:type="spellEnd"/>
      <w:r w:rsidR="00123485" w:rsidRPr="002576EA">
        <w:rPr>
          <w:b/>
          <w:bCs/>
          <w:lang w:val="en-US" w:eastAsia="zh-CN"/>
        </w:rPr>
        <w:t>)</w:t>
      </w:r>
      <w:r w:rsidRPr="002576EA">
        <w:rPr>
          <w:b/>
          <w:bCs/>
          <w:lang w:val="en-US" w:eastAsia="zh-CN"/>
        </w:rPr>
        <w:t>:</w:t>
      </w:r>
      <w:r w:rsidR="00493B3B" w:rsidRPr="002576EA">
        <w:rPr>
          <w:lang w:val="en-US" w:eastAsia="zh-CN"/>
        </w:rPr>
        <w:t xml:space="preserve"> </w:t>
      </w:r>
      <w:r w:rsidRPr="002576EA">
        <w:rPr>
          <w:lang w:val="en-US" w:eastAsia="zh-CN"/>
        </w:rPr>
        <w:t xml:space="preserve">UAC module, </w:t>
      </w:r>
      <w:r w:rsidR="00123485" w:rsidRPr="002576EA">
        <w:rPr>
          <w:lang w:val="en-US" w:eastAsia="zh-CN"/>
        </w:rPr>
        <w:t>registration management</w:t>
      </w:r>
      <w:r w:rsidR="00493B3B" w:rsidRPr="002576EA">
        <w:rPr>
          <w:lang w:val="en-US" w:eastAsia="zh-CN"/>
        </w:rPr>
        <w:t xml:space="preserve"> module</w:t>
      </w:r>
      <w:r w:rsidR="00123485" w:rsidRPr="002576EA">
        <w:rPr>
          <w:lang w:val="en-US" w:eastAsia="zh-CN"/>
        </w:rPr>
        <w:t xml:space="preserve">, mobility management module, </w:t>
      </w:r>
      <w:r w:rsidRPr="002576EA">
        <w:rPr>
          <w:lang w:val="en-US" w:eastAsia="zh-CN"/>
        </w:rPr>
        <w:t>connection management module…</w:t>
      </w:r>
    </w:p>
    <w:p w14:paraId="200BFB4A" w14:textId="3A0F2445" w:rsidR="0054568C" w:rsidRPr="002576EA" w:rsidRDefault="00FF3ED3" w:rsidP="00AF7531">
      <w:pPr>
        <w:numPr>
          <w:ilvl w:val="1"/>
          <w:numId w:val="9"/>
        </w:numPr>
        <w:tabs>
          <w:tab w:val="clear" w:pos="1440"/>
          <w:tab w:val="num" w:pos="1040"/>
        </w:tabs>
        <w:ind w:leftChars="338" w:left="1033" w:hanging="357"/>
        <w:rPr>
          <w:lang w:eastAsia="zh-CN"/>
        </w:rPr>
      </w:pPr>
      <w:r w:rsidRPr="002576EA">
        <w:rPr>
          <w:b/>
          <w:bCs/>
          <w:lang w:val="en-US" w:eastAsia="zh-CN"/>
        </w:rPr>
        <w:t>per feature:</w:t>
      </w:r>
      <w:r w:rsidRPr="002576EA">
        <w:rPr>
          <w:lang w:val="en-US" w:eastAsia="zh-CN"/>
        </w:rPr>
        <w:t xml:space="preserve"> </w:t>
      </w:r>
      <w:r w:rsidR="00CD373C" w:rsidRPr="002576EA">
        <w:rPr>
          <w:lang w:val="en-US" w:eastAsia="zh-CN"/>
        </w:rPr>
        <w:t xml:space="preserve">UAC module, </w:t>
      </w:r>
      <w:r w:rsidRPr="002576EA">
        <w:rPr>
          <w:lang w:val="en-US" w:eastAsia="zh-CN"/>
        </w:rPr>
        <w:t>registration module, mobility module, slice module, SMS module, CP data transport module</w:t>
      </w:r>
      <w:r w:rsidR="00493B3B" w:rsidRPr="002576EA">
        <w:rPr>
          <w:lang w:val="en-US" w:eastAsia="zh-CN"/>
        </w:rPr>
        <w:t>, capability negotiation module</w:t>
      </w:r>
      <w:r w:rsidR="00123485" w:rsidRPr="002576EA">
        <w:rPr>
          <w:lang w:val="en-US" w:eastAsia="zh-CN"/>
        </w:rPr>
        <w:t>, service request module</w:t>
      </w:r>
      <w:r w:rsidRPr="002576EA">
        <w:rPr>
          <w:lang w:val="en-US" w:eastAsia="zh-CN"/>
        </w:rPr>
        <w:t>…</w:t>
      </w:r>
    </w:p>
    <w:p w14:paraId="71EF4221" w14:textId="7608AE26" w:rsidR="00493B3B" w:rsidRPr="002576EA" w:rsidRDefault="00493B3B" w:rsidP="00B164DD">
      <w:pPr>
        <w:spacing w:after="180"/>
        <w:ind w:leftChars="517" w:left="1034"/>
        <w:rPr>
          <w:lang w:eastAsia="zh-CN"/>
        </w:rPr>
      </w:pPr>
      <w:r w:rsidRPr="002576EA">
        <w:rPr>
          <w:lang w:val="en-US" w:eastAsia="zh-CN"/>
        </w:rPr>
        <w:t>Note: Registration management is a high-level NAS functionality that can be further divided into multiple fine-grained NAS functionalities. Therefore, modular NAS can be organized on a per-feature basis.</w:t>
      </w:r>
    </w:p>
    <w:p w14:paraId="0F40DE07" w14:textId="77777777" w:rsidR="00B164DD" w:rsidRPr="002576EA" w:rsidRDefault="008E7FC4" w:rsidP="00B164DD">
      <w:pPr>
        <w:pStyle w:val="B1"/>
        <w:numPr>
          <w:ilvl w:val="0"/>
          <w:numId w:val="33"/>
        </w:numPr>
        <w:rPr>
          <w:rFonts w:ascii="Times New Roman" w:hAnsi="Times New Roman"/>
          <w:lang w:eastAsia="zh-CN"/>
        </w:rPr>
      </w:pPr>
      <w:r w:rsidRPr="002576EA">
        <w:rPr>
          <w:rFonts w:ascii="Times New Roman" w:hAnsi="Times New Roman"/>
          <w:lang w:eastAsia="zh-CN"/>
        </w:rPr>
        <w:t xml:space="preserve">For the beyond </w:t>
      </w:r>
      <w:r w:rsidR="009637B2" w:rsidRPr="002576EA">
        <w:rPr>
          <w:rFonts w:ascii="Times New Roman" w:hAnsi="Times New Roman"/>
          <w:lang w:eastAsia="zh-CN"/>
        </w:rPr>
        <w:t>communication services</w:t>
      </w:r>
      <w:r w:rsidRPr="002576EA">
        <w:rPr>
          <w:rFonts w:ascii="Times New Roman" w:hAnsi="Times New Roman"/>
          <w:lang w:eastAsia="zh-CN"/>
        </w:rPr>
        <w:t>:</w:t>
      </w:r>
      <w:bookmarkStart w:id="5" w:name="_Hlk209793873"/>
    </w:p>
    <w:p w14:paraId="5A4CC873" w14:textId="1CDD49B6" w:rsidR="00792294" w:rsidRPr="002576EA" w:rsidRDefault="00AF7531" w:rsidP="00526E43">
      <w:pPr>
        <w:pStyle w:val="B1"/>
        <w:spacing w:after="180"/>
        <w:ind w:left="646" w:firstLine="0"/>
        <w:rPr>
          <w:rFonts w:ascii="Times New Roman" w:hAnsi="Times New Roman"/>
          <w:lang w:eastAsia="zh-CN"/>
        </w:rPr>
      </w:pPr>
      <w:r w:rsidRPr="002576EA">
        <w:rPr>
          <w:rFonts w:ascii="Times New Roman" w:hAnsi="Times New Roman"/>
          <w:lang w:eastAsia="zh-CN"/>
        </w:rPr>
        <w:t>B</w:t>
      </w:r>
      <w:r w:rsidR="008E7FC4" w:rsidRPr="002576EA">
        <w:rPr>
          <w:rFonts w:ascii="Times New Roman" w:hAnsi="Times New Roman"/>
          <w:lang w:eastAsia="zh-CN"/>
        </w:rPr>
        <w:t xml:space="preserve">eyond </w:t>
      </w:r>
      <w:r w:rsidR="009637B2" w:rsidRPr="002576EA">
        <w:rPr>
          <w:rFonts w:ascii="Times New Roman" w:hAnsi="Times New Roman"/>
          <w:lang w:eastAsia="zh-CN"/>
        </w:rPr>
        <w:t>communication services</w:t>
      </w:r>
      <w:r w:rsidR="008E7FC4" w:rsidRPr="002576EA">
        <w:rPr>
          <w:rFonts w:ascii="Times New Roman" w:hAnsi="Times New Roman"/>
          <w:lang w:eastAsia="zh-CN"/>
        </w:rPr>
        <w:t xml:space="preserve"> </w:t>
      </w:r>
      <w:r w:rsidRPr="002576EA">
        <w:rPr>
          <w:rFonts w:ascii="Times New Roman" w:hAnsi="Times New Roman"/>
          <w:lang w:eastAsia="zh-CN"/>
        </w:rPr>
        <w:t>are</w:t>
      </w:r>
      <w:r w:rsidR="008E7FC4" w:rsidRPr="002576EA">
        <w:rPr>
          <w:rFonts w:ascii="Times New Roman" w:hAnsi="Times New Roman"/>
          <w:lang w:eastAsia="zh-CN"/>
        </w:rPr>
        <w:t xml:space="preserve"> new for both UE and</w:t>
      </w:r>
      <w:r w:rsidRPr="002576EA">
        <w:rPr>
          <w:rFonts w:ascii="Times New Roman" w:hAnsi="Times New Roman"/>
          <w:lang w:eastAsia="zh-CN"/>
        </w:rPr>
        <w:t xml:space="preserve"> </w:t>
      </w:r>
      <w:r w:rsidR="008E7FC4" w:rsidRPr="002576EA">
        <w:rPr>
          <w:rFonts w:ascii="Times New Roman" w:hAnsi="Times New Roman"/>
          <w:lang w:eastAsia="zh-CN"/>
        </w:rPr>
        <w:t xml:space="preserve">network, it is seemly easier to </w:t>
      </w:r>
      <w:bookmarkEnd w:id="5"/>
      <w:r w:rsidR="008E7FC4" w:rsidRPr="002576EA">
        <w:rPr>
          <w:rFonts w:ascii="Times New Roman" w:hAnsi="Times New Roman"/>
          <w:lang w:eastAsia="zh-CN"/>
        </w:rPr>
        <w:t xml:space="preserve">reach consensus on that beyond </w:t>
      </w:r>
      <w:r w:rsidR="009637B2" w:rsidRPr="002576EA">
        <w:rPr>
          <w:rFonts w:ascii="Times New Roman" w:hAnsi="Times New Roman"/>
          <w:lang w:eastAsia="zh-CN"/>
        </w:rPr>
        <w:t>communication services</w:t>
      </w:r>
      <w:r w:rsidR="008E7FC4" w:rsidRPr="002576EA">
        <w:rPr>
          <w:rFonts w:ascii="Times New Roman" w:hAnsi="Times New Roman"/>
          <w:lang w:eastAsia="zh-CN"/>
        </w:rPr>
        <w:t xml:space="preserve"> shall be designed as independent modules from the beginning. This method enables separate introduction, management, and evolution of these services without impacting existing functionalities, supporting flexibility and diverse 6G use case requirements.</w:t>
      </w:r>
      <w:r w:rsidR="00196513" w:rsidRPr="002576EA">
        <w:rPr>
          <w:rFonts w:ascii="Times New Roman" w:hAnsi="Times New Roman"/>
          <w:lang w:eastAsia="zh-CN"/>
        </w:rPr>
        <w:t xml:space="preserve"> It would be appropriate to consider whether to divide such new service module into finer granularity after SA2 conclusion is stable.</w:t>
      </w:r>
    </w:p>
    <w:p w14:paraId="508E3A31" w14:textId="342C34EF" w:rsidR="005426C6" w:rsidRPr="002576EA" w:rsidRDefault="00196513" w:rsidP="00526E43">
      <w:pPr>
        <w:pStyle w:val="3"/>
        <w:spacing w:after="180"/>
        <w:rPr>
          <w:lang w:eastAsia="zh-CN"/>
        </w:rPr>
      </w:pPr>
      <w:r w:rsidRPr="002576EA">
        <w:rPr>
          <w:lang w:eastAsia="zh-CN"/>
        </w:rPr>
        <w:lastRenderedPageBreak/>
        <w:t>2</w:t>
      </w:r>
      <w:r w:rsidR="005F1566" w:rsidRPr="002576EA">
        <w:rPr>
          <w:lang w:eastAsia="zh-CN"/>
        </w:rPr>
        <w:t xml:space="preserve">.3.3 </w:t>
      </w:r>
      <w:r w:rsidR="00916628" w:rsidRPr="002576EA">
        <w:rPr>
          <w:lang w:eastAsia="zh-CN"/>
        </w:rPr>
        <w:t xml:space="preserve">Corresponding </w:t>
      </w:r>
      <w:r w:rsidR="00792294" w:rsidRPr="002576EA">
        <w:rPr>
          <w:lang w:eastAsia="zh-CN"/>
        </w:rPr>
        <w:t>NAS i</w:t>
      </w:r>
      <w:r w:rsidR="005F1566" w:rsidRPr="002576EA">
        <w:rPr>
          <w:lang w:eastAsia="zh-CN"/>
        </w:rPr>
        <w:t xml:space="preserve">mpact on </w:t>
      </w:r>
      <w:r w:rsidR="00792294" w:rsidRPr="002576EA">
        <w:rPr>
          <w:lang w:eastAsia="zh-CN"/>
        </w:rPr>
        <w:t xml:space="preserve">modular </w:t>
      </w:r>
      <w:r w:rsidR="005F1566" w:rsidRPr="002576EA">
        <w:rPr>
          <w:lang w:eastAsia="zh-CN"/>
        </w:rPr>
        <w:t>NAS</w:t>
      </w:r>
    </w:p>
    <w:p w14:paraId="31DD3D17" w14:textId="1B315589" w:rsidR="005426C6" w:rsidRPr="002576EA" w:rsidRDefault="005F1566" w:rsidP="005426C6">
      <w:pPr>
        <w:rPr>
          <w:lang w:eastAsia="zh-CN"/>
        </w:rPr>
      </w:pPr>
      <w:r w:rsidRPr="002576EA">
        <w:rPr>
          <w:lang w:eastAsia="zh-CN"/>
        </w:rPr>
        <w:t xml:space="preserve">In addition to </w:t>
      </w:r>
      <w:r w:rsidR="005426C6" w:rsidRPr="002576EA">
        <w:rPr>
          <w:lang w:eastAsia="zh-CN"/>
        </w:rPr>
        <w:t xml:space="preserve">study how to define the granularity for modular NAS, there </w:t>
      </w:r>
      <w:r w:rsidR="00196513" w:rsidRPr="002576EA">
        <w:rPr>
          <w:lang w:eastAsia="zh-CN"/>
        </w:rPr>
        <w:t xml:space="preserve">are </w:t>
      </w:r>
      <w:r w:rsidR="005426C6" w:rsidRPr="002576EA">
        <w:rPr>
          <w:lang w:eastAsia="zh-CN"/>
        </w:rPr>
        <w:t>several aspects</w:t>
      </w:r>
      <w:r w:rsidR="00196513" w:rsidRPr="002576EA">
        <w:rPr>
          <w:lang w:eastAsia="zh-CN"/>
        </w:rPr>
        <w:t xml:space="preserve"> to be studied</w:t>
      </w:r>
      <w:r w:rsidR="005426C6" w:rsidRPr="002576EA">
        <w:rPr>
          <w:lang w:eastAsia="zh-CN"/>
        </w:rPr>
        <w:t xml:space="preserve"> for modular NAS, including:</w:t>
      </w:r>
    </w:p>
    <w:p w14:paraId="5BD59F89" w14:textId="461EF4F8" w:rsidR="005426C6" w:rsidRPr="002576EA" w:rsidRDefault="005426C6" w:rsidP="00196513">
      <w:pPr>
        <w:numPr>
          <w:ilvl w:val="1"/>
          <w:numId w:val="10"/>
        </w:numPr>
        <w:tabs>
          <w:tab w:val="clear" w:pos="1440"/>
          <w:tab w:val="num" w:pos="1040"/>
        </w:tabs>
        <w:ind w:leftChars="340" w:left="1040"/>
        <w:rPr>
          <w:b/>
          <w:bCs/>
          <w:lang w:eastAsia="zh-CN"/>
        </w:rPr>
      </w:pPr>
      <w:r w:rsidRPr="002576EA">
        <w:rPr>
          <w:b/>
          <w:bCs/>
          <w:lang w:eastAsia="zh-CN"/>
        </w:rPr>
        <w:t>Inter-module coordination:</w:t>
      </w:r>
      <w:r w:rsidRPr="002576EA">
        <w:rPr>
          <w:bCs/>
          <w:lang w:eastAsia="zh-CN"/>
        </w:rPr>
        <w:t xml:space="preserve"> How to achieve effective coordination and interaction among different NAS modules to ensure correct and consistent overall system behavio</w:t>
      </w:r>
      <w:r w:rsidR="0056126F" w:rsidRPr="002576EA">
        <w:rPr>
          <w:bCs/>
          <w:lang w:eastAsia="zh-CN"/>
        </w:rPr>
        <w:t>u</w:t>
      </w:r>
      <w:r w:rsidRPr="002576EA">
        <w:rPr>
          <w:bCs/>
          <w:lang w:eastAsia="zh-CN"/>
        </w:rPr>
        <w:t>r.</w:t>
      </w:r>
    </w:p>
    <w:p w14:paraId="030D2F55" w14:textId="7C9A8041" w:rsidR="0056126F" w:rsidRPr="002576EA" w:rsidRDefault="005426C6" w:rsidP="00196513">
      <w:pPr>
        <w:numPr>
          <w:ilvl w:val="1"/>
          <w:numId w:val="10"/>
        </w:numPr>
        <w:tabs>
          <w:tab w:val="clear" w:pos="1440"/>
          <w:tab w:val="num" w:pos="1040"/>
        </w:tabs>
        <w:ind w:leftChars="340" w:left="1040"/>
        <w:rPr>
          <w:bCs/>
          <w:lang w:eastAsia="zh-CN"/>
        </w:rPr>
      </w:pPr>
      <w:r w:rsidRPr="002576EA">
        <w:rPr>
          <w:b/>
          <w:bCs/>
          <w:lang w:eastAsia="zh-CN"/>
        </w:rPr>
        <w:t xml:space="preserve">Impact on </w:t>
      </w:r>
      <w:r w:rsidR="00916628" w:rsidRPr="002576EA">
        <w:rPr>
          <w:b/>
          <w:bCs/>
          <w:lang w:eastAsia="zh-CN"/>
        </w:rPr>
        <w:t xml:space="preserve">L3 </w:t>
      </w:r>
      <w:r w:rsidRPr="002576EA">
        <w:rPr>
          <w:b/>
          <w:bCs/>
          <w:lang w:eastAsia="zh-CN"/>
        </w:rPr>
        <w:t xml:space="preserve">protocol design principles: </w:t>
      </w:r>
      <w:r w:rsidRPr="002576EA">
        <w:rPr>
          <w:bCs/>
          <w:lang w:eastAsia="zh-CN"/>
        </w:rPr>
        <w:t>Whether modular NAS introduces new requirements or impacts the design principles of the L3 protocol.</w:t>
      </w:r>
    </w:p>
    <w:p w14:paraId="6459B14F" w14:textId="06B4A04D" w:rsidR="0056126F" w:rsidRPr="002576EA" w:rsidRDefault="005426C6" w:rsidP="00196513">
      <w:pPr>
        <w:numPr>
          <w:ilvl w:val="1"/>
          <w:numId w:val="10"/>
        </w:numPr>
        <w:tabs>
          <w:tab w:val="clear" w:pos="1440"/>
          <w:tab w:val="num" w:pos="1040"/>
        </w:tabs>
        <w:ind w:leftChars="340" w:left="1040"/>
        <w:rPr>
          <w:bCs/>
          <w:lang w:eastAsia="zh-CN"/>
        </w:rPr>
      </w:pPr>
      <w:r w:rsidRPr="002576EA">
        <w:rPr>
          <w:b/>
          <w:bCs/>
          <w:lang w:eastAsia="zh-CN"/>
        </w:rPr>
        <w:t xml:space="preserve">Message encoding: </w:t>
      </w:r>
      <w:r w:rsidRPr="002576EA">
        <w:rPr>
          <w:lang w:eastAsia="zh-CN"/>
        </w:rPr>
        <w:t>H</w:t>
      </w:r>
      <w:r w:rsidRPr="002576EA">
        <w:rPr>
          <w:bCs/>
          <w:lang w:eastAsia="zh-CN"/>
        </w:rPr>
        <w:t xml:space="preserve">ow </w:t>
      </w:r>
      <w:r w:rsidR="00526E43">
        <w:rPr>
          <w:rFonts w:hint="eastAsia"/>
          <w:bCs/>
          <w:lang w:eastAsia="zh-CN"/>
        </w:rPr>
        <w:t>to</w:t>
      </w:r>
      <w:r w:rsidR="00526E43">
        <w:rPr>
          <w:bCs/>
          <w:lang w:eastAsia="zh-CN"/>
        </w:rPr>
        <w:t xml:space="preserve"> encode and decode the </w:t>
      </w:r>
      <w:r w:rsidRPr="002576EA">
        <w:rPr>
          <w:bCs/>
          <w:lang w:eastAsia="zh-CN"/>
        </w:rPr>
        <w:t xml:space="preserve">messages </w:t>
      </w:r>
      <w:r w:rsidR="00526E43">
        <w:rPr>
          <w:bCs/>
          <w:lang w:eastAsia="zh-CN"/>
        </w:rPr>
        <w:t>for</w:t>
      </w:r>
      <w:r w:rsidRPr="002576EA">
        <w:rPr>
          <w:bCs/>
          <w:lang w:eastAsia="zh-CN"/>
        </w:rPr>
        <w:t xml:space="preserve"> each NAS module to ensure </w:t>
      </w:r>
      <w:r w:rsidR="00916628" w:rsidRPr="002576EA">
        <w:rPr>
          <w:bCs/>
          <w:lang w:eastAsia="zh-CN"/>
        </w:rPr>
        <w:t xml:space="preserve">the </w:t>
      </w:r>
      <w:r w:rsidRPr="002576EA">
        <w:rPr>
          <w:bCs/>
          <w:lang w:eastAsia="zh-CN"/>
        </w:rPr>
        <w:t>independence and extensibility</w:t>
      </w:r>
      <w:r w:rsidR="00916628" w:rsidRPr="002576EA">
        <w:rPr>
          <w:bCs/>
          <w:lang w:eastAsia="zh-CN"/>
        </w:rPr>
        <w:t xml:space="preserve"> of NAS modules</w:t>
      </w:r>
      <w:r w:rsidRPr="002576EA">
        <w:rPr>
          <w:bCs/>
          <w:lang w:eastAsia="zh-CN"/>
        </w:rPr>
        <w:t>.</w:t>
      </w:r>
    </w:p>
    <w:p w14:paraId="74B47F7C" w14:textId="0A8CCF36" w:rsidR="00BD6A8B" w:rsidRPr="002576EA" w:rsidRDefault="005426C6" w:rsidP="00A84C62">
      <w:pPr>
        <w:numPr>
          <w:ilvl w:val="1"/>
          <w:numId w:val="10"/>
        </w:numPr>
        <w:tabs>
          <w:tab w:val="clear" w:pos="1440"/>
          <w:tab w:val="num" w:pos="1040"/>
        </w:tabs>
        <w:spacing w:after="180"/>
        <w:ind w:leftChars="340" w:left="1037" w:hanging="357"/>
        <w:rPr>
          <w:bCs/>
          <w:lang w:eastAsia="zh-CN"/>
        </w:rPr>
      </w:pPr>
      <w:r w:rsidRPr="002576EA">
        <w:rPr>
          <w:b/>
          <w:bCs/>
          <w:lang w:eastAsia="zh-CN"/>
        </w:rPr>
        <w:t xml:space="preserve">NAS security support: </w:t>
      </w:r>
      <w:r w:rsidRPr="002576EA">
        <w:rPr>
          <w:bCs/>
          <w:lang w:eastAsia="zh-CN"/>
        </w:rPr>
        <w:t xml:space="preserve">How to </w:t>
      </w:r>
      <w:r w:rsidR="00916628" w:rsidRPr="002576EA">
        <w:rPr>
          <w:bCs/>
          <w:lang w:eastAsia="zh-CN"/>
        </w:rPr>
        <w:t xml:space="preserve">support </w:t>
      </w:r>
      <w:r w:rsidRPr="002576EA">
        <w:rPr>
          <w:bCs/>
          <w:lang w:eastAsia="zh-CN"/>
        </w:rPr>
        <w:t xml:space="preserve">NAS security, including encryption, integrity protection, and replay protection, within a modular </w:t>
      </w:r>
      <w:r w:rsidR="0056126F" w:rsidRPr="002576EA">
        <w:rPr>
          <w:bCs/>
          <w:lang w:eastAsia="zh-CN"/>
        </w:rPr>
        <w:t xml:space="preserve">NAS </w:t>
      </w:r>
      <w:r w:rsidR="00916628" w:rsidRPr="002576EA">
        <w:rPr>
          <w:bCs/>
          <w:lang w:eastAsia="zh-CN"/>
        </w:rPr>
        <w:t>design</w:t>
      </w:r>
      <w:r w:rsidRPr="002576EA">
        <w:rPr>
          <w:bCs/>
          <w:lang w:eastAsia="zh-CN"/>
        </w:rPr>
        <w:t>.</w:t>
      </w:r>
    </w:p>
    <w:p w14:paraId="664E53E6" w14:textId="4EAB204A" w:rsidR="00BD6A8B" w:rsidRPr="002576EA" w:rsidRDefault="00196513" w:rsidP="00A84C62">
      <w:pPr>
        <w:pStyle w:val="2"/>
        <w:spacing w:after="180"/>
        <w:rPr>
          <w:rFonts w:ascii="Times New Roman" w:hAnsi="Times New Roman"/>
          <w:lang w:eastAsia="zh-CN"/>
        </w:rPr>
      </w:pPr>
      <w:r w:rsidRPr="002576EA">
        <w:rPr>
          <w:rFonts w:ascii="Times New Roman" w:hAnsi="Times New Roman"/>
          <w:lang w:eastAsia="zh-CN"/>
        </w:rPr>
        <w:t>2</w:t>
      </w:r>
      <w:r w:rsidR="00916628" w:rsidRPr="002576EA">
        <w:rPr>
          <w:rFonts w:ascii="Times New Roman" w:hAnsi="Times New Roman"/>
          <w:lang w:eastAsia="zh-CN"/>
        </w:rPr>
        <w:t>.4 Summary</w:t>
      </w:r>
    </w:p>
    <w:p w14:paraId="7E28DF49" w14:textId="03DF2F35" w:rsidR="00A428DA" w:rsidRPr="002576EA" w:rsidRDefault="0056126F" w:rsidP="00A84C62">
      <w:pPr>
        <w:rPr>
          <w:lang w:eastAsia="zh-CN"/>
        </w:rPr>
      </w:pPr>
      <w:r w:rsidRPr="002576EA">
        <w:rPr>
          <w:lang w:eastAsia="zh-CN"/>
        </w:rPr>
        <w:t xml:space="preserve">From the above analysis, the study on modular NAS includes a wide range of topics, including modular NAS design principles, modular granularity, inter-module coordination, message encoding, and NAS security. </w:t>
      </w:r>
    </w:p>
    <w:p w14:paraId="1B077569" w14:textId="7F8CE4D0" w:rsidR="00A428DA" w:rsidRPr="002576EA" w:rsidRDefault="00196513" w:rsidP="00A84C62">
      <w:pPr>
        <w:pStyle w:val="1"/>
        <w:spacing w:before="180" w:after="180"/>
        <w:rPr>
          <w:rFonts w:ascii="Times New Roman" w:hAnsi="Times New Roman"/>
          <w:noProof/>
        </w:rPr>
      </w:pPr>
      <w:r w:rsidRPr="002576EA">
        <w:rPr>
          <w:rFonts w:ascii="Times New Roman" w:hAnsi="Times New Roman"/>
          <w:noProof/>
        </w:rPr>
        <w:t xml:space="preserve">3 </w:t>
      </w:r>
      <w:r w:rsidR="00D51996" w:rsidRPr="002576EA">
        <w:rPr>
          <w:rFonts w:ascii="Times New Roman" w:hAnsi="Times New Roman"/>
          <w:noProof/>
        </w:rPr>
        <w:t>P</w:t>
      </w:r>
      <w:r w:rsidR="00A428DA" w:rsidRPr="002576EA">
        <w:rPr>
          <w:rFonts w:ascii="Times New Roman" w:hAnsi="Times New Roman"/>
          <w:noProof/>
        </w:rPr>
        <w:t>roposal</w:t>
      </w:r>
    </w:p>
    <w:p w14:paraId="665C0CE5" w14:textId="0C415255" w:rsidR="00196513" w:rsidRPr="002576EA" w:rsidRDefault="00196513" w:rsidP="00526E43">
      <w:pPr>
        <w:spacing w:after="180"/>
        <w:rPr>
          <w:lang w:eastAsia="zh-CN"/>
        </w:rPr>
      </w:pPr>
      <w:r w:rsidRPr="002576EA">
        <w:rPr>
          <w:lang w:eastAsia="zh-CN"/>
        </w:rPr>
        <w:t>The 6G NAS protocol needs to support efficient design to overcome the limitations of 5G NAS and support both co</w:t>
      </w:r>
      <w:r w:rsidR="00F269C7" w:rsidRPr="002576EA">
        <w:rPr>
          <w:lang w:eastAsia="zh-CN"/>
        </w:rPr>
        <w:t>mmunication</w:t>
      </w:r>
      <w:r w:rsidRPr="002576EA">
        <w:rPr>
          <w:lang w:eastAsia="zh-CN"/>
        </w:rPr>
        <w:t xml:space="preserve"> and beyond communication services. Modular NAS enables on-demand design to meet the requirements of diverse UE types and supports function decoupling for easier network upgrades, making it a promising direction for 6G NAS evolution.</w:t>
      </w:r>
    </w:p>
    <w:p w14:paraId="34933C40" w14:textId="4100370F" w:rsidR="00916628" w:rsidRPr="002576EA" w:rsidRDefault="00196513" w:rsidP="00A84C62">
      <w:pPr>
        <w:pStyle w:val="2"/>
        <w:spacing w:after="180"/>
        <w:rPr>
          <w:rFonts w:ascii="Times New Roman" w:hAnsi="Times New Roman"/>
          <w:lang w:eastAsia="zh-CN"/>
        </w:rPr>
      </w:pPr>
      <w:r w:rsidRPr="002576EA">
        <w:rPr>
          <w:rFonts w:ascii="Times New Roman" w:hAnsi="Times New Roman"/>
          <w:lang w:eastAsia="zh-CN"/>
        </w:rPr>
        <w:t>3</w:t>
      </w:r>
      <w:r w:rsidR="00916628" w:rsidRPr="002576EA">
        <w:rPr>
          <w:rFonts w:ascii="Times New Roman" w:hAnsi="Times New Roman"/>
          <w:lang w:eastAsia="zh-CN"/>
        </w:rPr>
        <w:t>.1 Suggested timeline</w:t>
      </w:r>
    </w:p>
    <w:p w14:paraId="7D32ADE9" w14:textId="77777777" w:rsidR="00916628" w:rsidRPr="002576EA" w:rsidRDefault="00916628" w:rsidP="00916628">
      <w:pPr>
        <w:rPr>
          <w:lang w:eastAsia="zh-CN"/>
        </w:rPr>
      </w:pPr>
      <w:r w:rsidRPr="002576EA">
        <w:rPr>
          <w:lang w:eastAsia="zh-CN"/>
        </w:rPr>
        <w:t xml:space="preserve">The following provides our preliminary considerations </w:t>
      </w:r>
      <w:r w:rsidRPr="002576EA">
        <w:t>on the timeline of this work:</w:t>
      </w:r>
    </w:p>
    <w:p w14:paraId="31A02A0E" w14:textId="50483103" w:rsidR="00AF7531" w:rsidRPr="002576EA" w:rsidRDefault="00AF7531" w:rsidP="009676A2">
      <w:pPr>
        <w:pStyle w:val="B1"/>
        <w:numPr>
          <w:ilvl w:val="0"/>
          <w:numId w:val="34"/>
        </w:numPr>
        <w:rPr>
          <w:rFonts w:ascii="Times New Roman" w:hAnsi="Times New Roman"/>
          <w:lang w:eastAsia="zh-CN"/>
        </w:rPr>
      </w:pPr>
      <w:r w:rsidRPr="002576EA">
        <w:rPr>
          <w:rFonts w:ascii="Times New Roman" w:hAnsi="Times New Roman"/>
          <w:lang w:eastAsia="zh-CN"/>
        </w:rPr>
        <w:t>The study on modular NAS for MM and SM protocol can be started</w:t>
      </w:r>
      <w:r w:rsidRPr="002576EA">
        <w:rPr>
          <w:rFonts w:ascii="Times New Roman" w:hAnsi="Times New Roman"/>
        </w:rPr>
        <w:t xml:space="preserve"> </w:t>
      </w:r>
      <w:r w:rsidRPr="002576EA">
        <w:rPr>
          <w:rFonts w:ascii="Times New Roman" w:hAnsi="Times New Roman"/>
          <w:lang w:eastAsia="zh-CN"/>
        </w:rPr>
        <w:t>immediately</w:t>
      </w:r>
      <w:r w:rsidR="0062668C" w:rsidRPr="002576EA">
        <w:rPr>
          <w:rFonts w:ascii="Times New Roman" w:hAnsi="Times New Roman"/>
          <w:lang w:eastAsia="zh-CN"/>
        </w:rPr>
        <w:t>.</w:t>
      </w:r>
      <w:r w:rsidRPr="002576EA">
        <w:rPr>
          <w:rFonts w:ascii="Times New Roman" w:hAnsi="Times New Roman"/>
          <w:lang w:eastAsia="zh-CN"/>
        </w:rPr>
        <w:t xml:space="preserve"> </w:t>
      </w:r>
      <w:r w:rsidR="0062668C" w:rsidRPr="002576EA">
        <w:rPr>
          <w:rFonts w:ascii="Times New Roman" w:hAnsi="Times New Roman"/>
          <w:lang w:eastAsia="zh-CN"/>
        </w:rPr>
        <w:t xml:space="preserve">As </w:t>
      </w:r>
      <w:r w:rsidRPr="002576EA">
        <w:rPr>
          <w:rFonts w:ascii="Times New Roman" w:hAnsi="Times New Roman"/>
          <w:lang w:eastAsia="zh-CN"/>
        </w:rPr>
        <w:t>MM and SM protocol have relatively limited dependency on SA2</w:t>
      </w:r>
      <w:r w:rsidR="0062668C" w:rsidRPr="002576EA">
        <w:rPr>
          <w:rFonts w:ascii="Times New Roman" w:hAnsi="Times New Roman"/>
          <w:lang w:eastAsia="zh-CN"/>
        </w:rPr>
        <w:t xml:space="preserve"> and some associated pain points have been identified, the study can focus on addressing the 5G NAS pain points</w:t>
      </w:r>
      <w:r w:rsidRPr="002576EA">
        <w:rPr>
          <w:rFonts w:ascii="Times New Roman" w:hAnsi="Times New Roman"/>
          <w:lang w:eastAsia="zh-CN"/>
        </w:rPr>
        <w:t>.</w:t>
      </w:r>
    </w:p>
    <w:p w14:paraId="10C8A73F" w14:textId="06A69E62" w:rsidR="00916628" w:rsidRPr="002576EA" w:rsidRDefault="00916628" w:rsidP="00A84C62">
      <w:pPr>
        <w:pStyle w:val="B1"/>
        <w:numPr>
          <w:ilvl w:val="0"/>
          <w:numId w:val="34"/>
        </w:numPr>
        <w:spacing w:after="180"/>
        <w:ind w:left="641" w:hanging="357"/>
        <w:rPr>
          <w:rFonts w:ascii="Times New Roman" w:hAnsi="Times New Roman"/>
          <w:lang w:eastAsia="zh-CN"/>
        </w:rPr>
      </w:pPr>
      <w:r w:rsidRPr="002576EA">
        <w:rPr>
          <w:rFonts w:ascii="Times New Roman" w:hAnsi="Times New Roman"/>
          <w:lang w:eastAsia="zh-CN"/>
        </w:rPr>
        <w:t xml:space="preserve">The study on modular NAS for beyond </w:t>
      </w:r>
      <w:r w:rsidR="009637B2" w:rsidRPr="002576EA">
        <w:rPr>
          <w:rFonts w:ascii="Times New Roman" w:hAnsi="Times New Roman"/>
          <w:lang w:eastAsia="zh-CN"/>
        </w:rPr>
        <w:t>communication services</w:t>
      </w:r>
      <w:r w:rsidRPr="002576EA">
        <w:rPr>
          <w:rFonts w:ascii="Times New Roman" w:hAnsi="Times New Roman"/>
          <w:lang w:eastAsia="zh-CN"/>
        </w:rPr>
        <w:t xml:space="preserve"> can </w:t>
      </w:r>
      <w:r w:rsidR="00AF7531" w:rsidRPr="002576EA">
        <w:rPr>
          <w:rFonts w:ascii="Times New Roman" w:hAnsi="Times New Roman"/>
          <w:lang w:eastAsia="zh-CN"/>
        </w:rPr>
        <w:t xml:space="preserve">be </w:t>
      </w:r>
      <w:r w:rsidRPr="002576EA">
        <w:rPr>
          <w:rFonts w:ascii="Times New Roman" w:hAnsi="Times New Roman"/>
          <w:lang w:eastAsia="zh-CN"/>
        </w:rPr>
        <w:t>start</w:t>
      </w:r>
      <w:r w:rsidR="00AF7531" w:rsidRPr="002576EA">
        <w:rPr>
          <w:rFonts w:ascii="Times New Roman" w:hAnsi="Times New Roman"/>
          <w:lang w:eastAsia="zh-CN"/>
        </w:rPr>
        <w:t>ed</w:t>
      </w:r>
      <w:r w:rsidRPr="002576EA">
        <w:rPr>
          <w:rFonts w:ascii="Times New Roman" w:hAnsi="Times New Roman"/>
          <w:lang w:eastAsia="zh-CN"/>
        </w:rPr>
        <w:t xml:space="preserve"> only after SA2 requirements for beyond </w:t>
      </w:r>
      <w:r w:rsidR="009637B2" w:rsidRPr="002576EA">
        <w:rPr>
          <w:rFonts w:ascii="Times New Roman" w:hAnsi="Times New Roman"/>
          <w:lang w:eastAsia="zh-CN"/>
        </w:rPr>
        <w:t>communication services</w:t>
      </w:r>
      <w:r w:rsidRPr="002576EA">
        <w:rPr>
          <w:rFonts w:ascii="Times New Roman" w:hAnsi="Times New Roman"/>
          <w:lang w:eastAsia="zh-CN"/>
        </w:rPr>
        <w:t xml:space="preserve"> is stable.</w:t>
      </w:r>
      <w:r w:rsidR="0062668C" w:rsidRPr="002576EA">
        <w:rPr>
          <w:rFonts w:ascii="Times New Roman" w:hAnsi="Times New Roman"/>
        </w:rPr>
        <w:t xml:space="preserve"> As </w:t>
      </w:r>
      <w:r w:rsidR="0062668C" w:rsidRPr="002576EA">
        <w:rPr>
          <w:rFonts w:ascii="Times New Roman" w:hAnsi="Times New Roman"/>
          <w:lang w:eastAsia="zh-CN"/>
        </w:rPr>
        <w:t xml:space="preserve">beyond communication services has strong dependency on SA2 and </w:t>
      </w:r>
      <w:r w:rsidR="00802F99" w:rsidRPr="002576EA">
        <w:rPr>
          <w:rFonts w:ascii="Times New Roman" w:hAnsi="Times New Roman"/>
          <w:lang w:eastAsia="zh-CN"/>
        </w:rPr>
        <w:t>their functional boundaries are not defined</w:t>
      </w:r>
      <w:r w:rsidR="00A84C62">
        <w:rPr>
          <w:rFonts w:ascii="Times New Roman" w:hAnsi="Times New Roman" w:hint="eastAsia"/>
          <w:lang w:eastAsia="zh-CN"/>
        </w:rPr>
        <w:t>.</w:t>
      </w:r>
    </w:p>
    <w:p w14:paraId="301066D6" w14:textId="6FC721FE" w:rsidR="00D51996" w:rsidRPr="002576EA" w:rsidRDefault="00044BDC" w:rsidP="00A84C62">
      <w:pPr>
        <w:pStyle w:val="2"/>
        <w:spacing w:after="180"/>
        <w:rPr>
          <w:rFonts w:ascii="Times New Roman" w:hAnsi="Times New Roman"/>
          <w:lang w:eastAsia="zh-CN"/>
        </w:rPr>
      </w:pPr>
      <w:r w:rsidRPr="002576EA">
        <w:rPr>
          <w:rFonts w:ascii="Times New Roman" w:hAnsi="Times New Roman"/>
          <w:lang w:eastAsia="zh-CN"/>
        </w:rPr>
        <w:t>3</w:t>
      </w:r>
      <w:r w:rsidR="00916628" w:rsidRPr="002576EA">
        <w:rPr>
          <w:rFonts w:ascii="Times New Roman" w:hAnsi="Times New Roman"/>
          <w:lang w:eastAsia="zh-CN"/>
        </w:rPr>
        <w:t>.2 Suggested scope</w:t>
      </w:r>
    </w:p>
    <w:p w14:paraId="58F5FD39" w14:textId="07ED2477" w:rsidR="00A428DA" w:rsidRPr="002576EA" w:rsidRDefault="00A428DA" w:rsidP="00A428DA">
      <w:pPr>
        <w:rPr>
          <w:bCs/>
        </w:rPr>
      </w:pPr>
      <w:r w:rsidRPr="002576EA">
        <w:t>The following impacts and areas of work are expected to be covered</w:t>
      </w:r>
      <w:r w:rsidR="00D51996" w:rsidRPr="002576EA">
        <w:t xml:space="preserve"> in the CT aspects of modular NAS:</w:t>
      </w:r>
    </w:p>
    <w:p w14:paraId="7000611A" w14:textId="77777777" w:rsidR="00A428DA" w:rsidRPr="002576EA" w:rsidRDefault="00A428DA" w:rsidP="00A428DA">
      <w:pPr>
        <w:rPr>
          <w:lang w:eastAsia="zh-CN"/>
        </w:rPr>
      </w:pPr>
      <w:r w:rsidRPr="002576EA">
        <w:rPr>
          <w:lang w:eastAsia="zh-CN"/>
        </w:rPr>
        <w:t>CT1:</w:t>
      </w:r>
    </w:p>
    <w:p w14:paraId="599A03C7" w14:textId="075EA962" w:rsidR="00A428DA" w:rsidRPr="002576EA" w:rsidRDefault="00A428DA" w:rsidP="00A428DA">
      <w:pPr>
        <w:pStyle w:val="B3"/>
        <w:rPr>
          <w:lang w:eastAsia="zh-CN"/>
        </w:rPr>
      </w:pPr>
      <w:r w:rsidRPr="002576EA">
        <w:rPr>
          <w:lang w:eastAsia="zh-CN"/>
        </w:rPr>
        <w:t>-</w:t>
      </w:r>
      <w:r w:rsidRPr="002576EA">
        <w:rPr>
          <w:lang w:eastAsia="zh-CN"/>
        </w:rPr>
        <w:tab/>
        <w:t xml:space="preserve">Study on </w:t>
      </w:r>
      <w:r w:rsidR="00BD6A8B" w:rsidRPr="002576EA">
        <w:rPr>
          <w:lang w:eastAsia="zh-CN"/>
        </w:rPr>
        <w:t xml:space="preserve">whether and how to define 6G NAS protocol in a modularized way. </w:t>
      </w:r>
    </w:p>
    <w:p w14:paraId="048FC156" w14:textId="77777777" w:rsidR="00A428DA" w:rsidRPr="002576EA" w:rsidRDefault="00A428DA" w:rsidP="00A428DA">
      <w:pPr>
        <w:pStyle w:val="B3"/>
        <w:rPr>
          <w:lang w:eastAsia="zh-CN"/>
        </w:rPr>
      </w:pPr>
      <w:r w:rsidRPr="002576EA">
        <w:rPr>
          <w:lang w:eastAsia="zh-CN"/>
        </w:rPr>
        <w:t>-</w:t>
      </w:r>
      <w:r w:rsidRPr="002576EA">
        <w:rPr>
          <w:lang w:eastAsia="zh-CN"/>
        </w:rPr>
        <w:tab/>
        <w:t>Study on how to support modular NAS design.</w:t>
      </w:r>
    </w:p>
    <w:p w14:paraId="19F8C421" w14:textId="77777777" w:rsidR="00A428DA" w:rsidRPr="002576EA" w:rsidRDefault="00A428DA" w:rsidP="00A428DA">
      <w:pPr>
        <w:pStyle w:val="B4"/>
        <w:numPr>
          <w:ilvl w:val="1"/>
          <w:numId w:val="14"/>
        </w:numPr>
        <w:rPr>
          <w:lang w:eastAsia="zh-CN"/>
        </w:rPr>
      </w:pPr>
      <w:r w:rsidRPr="002576EA">
        <w:rPr>
          <w:lang w:eastAsia="zh-CN"/>
        </w:rPr>
        <w:t>Study on the principle to design modular NAS.</w:t>
      </w:r>
    </w:p>
    <w:p w14:paraId="34DEB1D2" w14:textId="0BB3554F" w:rsidR="00D75671" w:rsidRPr="002576EA" w:rsidRDefault="00D75671" w:rsidP="00A428DA">
      <w:pPr>
        <w:pStyle w:val="B4"/>
        <w:numPr>
          <w:ilvl w:val="1"/>
          <w:numId w:val="14"/>
        </w:numPr>
        <w:rPr>
          <w:lang w:eastAsia="zh-CN"/>
        </w:rPr>
      </w:pPr>
      <w:r w:rsidRPr="002576EA">
        <w:rPr>
          <w:lang w:eastAsia="zh-CN"/>
        </w:rPr>
        <w:t>Study on how to define the NAS module with different granularity to accommodate different needs of NAS protocols.</w:t>
      </w:r>
    </w:p>
    <w:p w14:paraId="5B4D1665" w14:textId="15E087DA" w:rsidR="00A428DA" w:rsidRPr="002576EA" w:rsidRDefault="00A428DA" w:rsidP="00A428DA">
      <w:pPr>
        <w:pStyle w:val="B4"/>
        <w:numPr>
          <w:ilvl w:val="1"/>
          <w:numId w:val="14"/>
        </w:numPr>
        <w:rPr>
          <w:lang w:eastAsia="zh-CN"/>
        </w:rPr>
      </w:pPr>
      <w:r w:rsidRPr="002576EA">
        <w:rPr>
          <w:lang w:eastAsia="zh-CN"/>
        </w:rPr>
        <w:t>Study on procedure, message, NAS parameters to support modular NAS.</w:t>
      </w:r>
    </w:p>
    <w:p w14:paraId="37611A9A" w14:textId="6472365E" w:rsidR="00A428DA" w:rsidRPr="002576EA" w:rsidRDefault="00D75671" w:rsidP="00A428DA">
      <w:pPr>
        <w:pStyle w:val="B4"/>
        <w:numPr>
          <w:ilvl w:val="1"/>
          <w:numId w:val="14"/>
        </w:numPr>
        <w:rPr>
          <w:lang w:eastAsia="zh-CN"/>
        </w:rPr>
      </w:pPr>
      <w:r w:rsidRPr="002576EA">
        <w:rPr>
          <w:lang w:eastAsia="zh-CN"/>
        </w:rPr>
        <w:t>Study on</w:t>
      </w:r>
      <w:r w:rsidR="00A428DA" w:rsidRPr="002576EA">
        <w:rPr>
          <w:lang w:eastAsia="zh-CN"/>
        </w:rPr>
        <w:t xml:space="preserve"> </w:t>
      </w:r>
      <w:r w:rsidRPr="002576EA">
        <w:rPr>
          <w:lang w:eastAsia="zh-CN"/>
        </w:rPr>
        <w:t xml:space="preserve">potential </w:t>
      </w:r>
      <w:r w:rsidR="00A428DA" w:rsidRPr="002576EA">
        <w:rPr>
          <w:lang w:eastAsia="zh-CN"/>
        </w:rPr>
        <w:t>impact on L3 NAS protocol (e.g.</w:t>
      </w:r>
      <w:r w:rsidR="00FE4024" w:rsidRPr="002576EA">
        <w:rPr>
          <w:lang w:eastAsia="zh-CN"/>
        </w:rPr>
        <w:t>,</w:t>
      </w:r>
      <w:r w:rsidR="00A428DA" w:rsidRPr="002576EA">
        <w:rPr>
          <w:lang w:eastAsia="zh-CN"/>
        </w:rPr>
        <w:t xml:space="preserve"> message coding, IE coding).</w:t>
      </w:r>
    </w:p>
    <w:p w14:paraId="58F5B976" w14:textId="681E53D3" w:rsidR="00055E8F" w:rsidRPr="002576EA" w:rsidRDefault="00D75671" w:rsidP="00055E8F">
      <w:pPr>
        <w:pStyle w:val="B4"/>
        <w:numPr>
          <w:ilvl w:val="1"/>
          <w:numId w:val="14"/>
        </w:numPr>
        <w:rPr>
          <w:lang w:eastAsia="zh-CN"/>
        </w:rPr>
      </w:pPr>
      <w:r w:rsidRPr="002576EA">
        <w:rPr>
          <w:lang w:eastAsia="zh-CN"/>
        </w:rPr>
        <w:t>Study on how to coordination among different NAS modules.</w:t>
      </w:r>
    </w:p>
    <w:sectPr w:rsidR="00055E8F" w:rsidRPr="002576E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D3CEC" w14:textId="77777777" w:rsidR="00803389" w:rsidRDefault="00803389">
      <w:r>
        <w:separator/>
      </w:r>
    </w:p>
  </w:endnote>
  <w:endnote w:type="continuationSeparator" w:id="0">
    <w:p w14:paraId="153D00BE" w14:textId="77777777" w:rsidR="00803389" w:rsidRDefault="0080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7B3C9" w14:textId="77777777" w:rsidR="00803389" w:rsidRDefault="00803389">
      <w:r>
        <w:separator/>
      </w:r>
    </w:p>
  </w:footnote>
  <w:footnote w:type="continuationSeparator" w:id="0">
    <w:p w14:paraId="56892B4D" w14:textId="77777777" w:rsidR="00803389" w:rsidRDefault="00803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D98"/>
    <w:multiLevelType w:val="hybridMultilevel"/>
    <w:tmpl w:val="83F8640E"/>
    <w:lvl w:ilvl="0" w:tplc="C12A1E74">
      <w:start w:val="1"/>
      <w:numFmt w:val="bullet"/>
      <w:lvlText w:val="•"/>
      <w:lvlJc w:val="left"/>
      <w:pPr>
        <w:tabs>
          <w:tab w:val="num" w:pos="720"/>
        </w:tabs>
        <w:ind w:left="720" w:hanging="360"/>
      </w:pPr>
      <w:rPr>
        <w:rFonts w:ascii="Arial" w:hAnsi="Arial" w:hint="default"/>
      </w:rPr>
    </w:lvl>
    <w:lvl w:ilvl="1" w:tplc="A1B4F136">
      <w:start w:val="1"/>
      <w:numFmt w:val="bullet"/>
      <w:lvlText w:val="•"/>
      <w:lvlJc w:val="left"/>
      <w:pPr>
        <w:tabs>
          <w:tab w:val="num" w:pos="1440"/>
        </w:tabs>
        <w:ind w:left="1440" w:hanging="360"/>
      </w:pPr>
      <w:rPr>
        <w:rFonts w:ascii="Arial" w:hAnsi="Arial" w:hint="default"/>
      </w:rPr>
    </w:lvl>
    <w:lvl w:ilvl="2" w:tplc="6C6A8CA6" w:tentative="1">
      <w:start w:val="1"/>
      <w:numFmt w:val="bullet"/>
      <w:lvlText w:val="•"/>
      <w:lvlJc w:val="left"/>
      <w:pPr>
        <w:tabs>
          <w:tab w:val="num" w:pos="2160"/>
        </w:tabs>
        <w:ind w:left="2160" w:hanging="360"/>
      </w:pPr>
      <w:rPr>
        <w:rFonts w:ascii="Arial" w:hAnsi="Arial" w:hint="default"/>
      </w:rPr>
    </w:lvl>
    <w:lvl w:ilvl="3" w:tplc="49E68586" w:tentative="1">
      <w:start w:val="1"/>
      <w:numFmt w:val="bullet"/>
      <w:lvlText w:val="•"/>
      <w:lvlJc w:val="left"/>
      <w:pPr>
        <w:tabs>
          <w:tab w:val="num" w:pos="2880"/>
        </w:tabs>
        <w:ind w:left="2880" w:hanging="360"/>
      </w:pPr>
      <w:rPr>
        <w:rFonts w:ascii="Arial" w:hAnsi="Arial" w:hint="default"/>
      </w:rPr>
    </w:lvl>
    <w:lvl w:ilvl="4" w:tplc="E4D2D5CE" w:tentative="1">
      <w:start w:val="1"/>
      <w:numFmt w:val="bullet"/>
      <w:lvlText w:val="•"/>
      <w:lvlJc w:val="left"/>
      <w:pPr>
        <w:tabs>
          <w:tab w:val="num" w:pos="3600"/>
        </w:tabs>
        <w:ind w:left="3600" w:hanging="360"/>
      </w:pPr>
      <w:rPr>
        <w:rFonts w:ascii="Arial" w:hAnsi="Arial" w:hint="default"/>
      </w:rPr>
    </w:lvl>
    <w:lvl w:ilvl="5" w:tplc="FE92D6EC" w:tentative="1">
      <w:start w:val="1"/>
      <w:numFmt w:val="bullet"/>
      <w:lvlText w:val="•"/>
      <w:lvlJc w:val="left"/>
      <w:pPr>
        <w:tabs>
          <w:tab w:val="num" w:pos="4320"/>
        </w:tabs>
        <w:ind w:left="4320" w:hanging="360"/>
      </w:pPr>
      <w:rPr>
        <w:rFonts w:ascii="Arial" w:hAnsi="Arial" w:hint="default"/>
      </w:rPr>
    </w:lvl>
    <w:lvl w:ilvl="6" w:tplc="9A10C190" w:tentative="1">
      <w:start w:val="1"/>
      <w:numFmt w:val="bullet"/>
      <w:lvlText w:val="•"/>
      <w:lvlJc w:val="left"/>
      <w:pPr>
        <w:tabs>
          <w:tab w:val="num" w:pos="5040"/>
        </w:tabs>
        <w:ind w:left="5040" w:hanging="360"/>
      </w:pPr>
      <w:rPr>
        <w:rFonts w:ascii="Arial" w:hAnsi="Arial" w:hint="default"/>
      </w:rPr>
    </w:lvl>
    <w:lvl w:ilvl="7" w:tplc="640A439A" w:tentative="1">
      <w:start w:val="1"/>
      <w:numFmt w:val="bullet"/>
      <w:lvlText w:val="•"/>
      <w:lvlJc w:val="left"/>
      <w:pPr>
        <w:tabs>
          <w:tab w:val="num" w:pos="5760"/>
        </w:tabs>
        <w:ind w:left="5760" w:hanging="360"/>
      </w:pPr>
      <w:rPr>
        <w:rFonts w:ascii="Arial" w:hAnsi="Arial" w:hint="default"/>
      </w:rPr>
    </w:lvl>
    <w:lvl w:ilvl="8" w:tplc="BC92A0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8E3676"/>
    <w:multiLevelType w:val="hybridMultilevel"/>
    <w:tmpl w:val="0ABAD28C"/>
    <w:lvl w:ilvl="0" w:tplc="4334B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35C6C"/>
    <w:multiLevelType w:val="hybridMultilevel"/>
    <w:tmpl w:val="03448A8E"/>
    <w:lvl w:ilvl="0" w:tplc="04090011">
      <w:start w:val="1"/>
      <w:numFmt w:val="decimal"/>
      <w:lvlText w:val="%1)"/>
      <w:lvlJc w:val="left"/>
      <w:pPr>
        <w:ind w:left="1124"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8D44F6F"/>
    <w:multiLevelType w:val="hybridMultilevel"/>
    <w:tmpl w:val="13EC8A4C"/>
    <w:lvl w:ilvl="0" w:tplc="04090011">
      <w:start w:val="1"/>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A1781"/>
    <w:multiLevelType w:val="hybridMultilevel"/>
    <w:tmpl w:val="B208686A"/>
    <w:lvl w:ilvl="0" w:tplc="21B43B46">
      <w:start w:val="1"/>
      <w:numFmt w:val="bullet"/>
      <w:lvlText w:val="•"/>
      <w:lvlJc w:val="left"/>
      <w:pPr>
        <w:tabs>
          <w:tab w:val="num" w:pos="720"/>
        </w:tabs>
        <w:ind w:left="720" w:hanging="360"/>
      </w:pPr>
      <w:rPr>
        <w:rFonts w:ascii="Arial" w:hAnsi="Arial" w:hint="default"/>
      </w:rPr>
    </w:lvl>
    <w:lvl w:ilvl="1" w:tplc="721C016C">
      <w:numFmt w:val="bullet"/>
      <w:lvlText w:val="•"/>
      <w:lvlJc w:val="left"/>
      <w:pPr>
        <w:tabs>
          <w:tab w:val="num" w:pos="1440"/>
        </w:tabs>
        <w:ind w:left="1440" w:hanging="360"/>
      </w:pPr>
      <w:rPr>
        <w:rFonts w:ascii="Arial" w:hAnsi="Arial" w:hint="default"/>
      </w:rPr>
    </w:lvl>
    <w:lvl w:ilvl="2" w:tplc="C73CDE78" w:tentative="1">
      <w:start w:val="1"/>
      <w:numFmt w:val="bullet"/>
      <w:lvlText w:val="•"/>
      <w:lvlJc w:val="left"/>
      <w:pPr>
        <w:tabs>
          <w:tab w:val="num" w:pos="2160"/>
        </w:tabs>
        <w:ind w:left="2160" w:hanging="360"/>
      </w:pPr>
      <w:rPr>
        <w:rFonts w:ascii="Arial" w:hAnsi="Arial" w:hint="default"/>
      </w:rPr>
    </w:lvl>
    <w:lvl w:ilvl="3" w:tplc="4BD478FA" w:tentative="1">
      <w:start w:val="1"/>
      <w:numFmt w:val="bullet"/>
      <w:lvlText w:val="•"/>
      <w:lvlJc w:val="left"/>
      <w:pPr>
        <w:tabs>
          <w:tab w:val="num" w:pos="2880"/>
        </w:tabs>
        <w:ind w:left="2880" w:hanging="360"/>
      </w:pPr>
      <w:rPr>
        <w:rFonts w:ascii="Arial" w:hAnsi="Arial" w:hint="default"/>
      </w:rPr>
    </w:lvl>
    <w:lvl w:ilvl="4" w:tplc="9D66E922" w:tentative="1">
      <w:start w:val="1"/>
      <w:numFmt w:val="bullet"/>
      <w:lvlText w:val="•"/>
      <w:lvlJc w:val="left"/>
      <w:pPr>
        <w:tabs>
          <w:tab w:val="num" w:pos="3600"/>
        </w:tabs>
        <w:ind w:left="3600" w:hanging="360"/>
      </w:pPr>
      <w:rPr>
        <w:rFonts w:ascii="Arial" w:hAnsi="Arial" w:hint="default"/>
      </w:rPr>
    </w:lvl>
    <w:lvl w:ilvl="5" w:tplc="4C64FB18" w:tentative="1">
      <w:start w:val="1"/>
      <w:numFmt w:val="bullet"/>
      <w:lvlText w:val="•"/>
      <w:lvlJc w:val="left"/>
      <w:pPr>
        <w:tabs>
          <w:tab w:val="num" w:pos="4320"/>
        </w:tabs>
        <w:ind w:left="4320" w:hanging="360"/>
      </w:pPr>
      <w:rPr>
        <w:rFonts w:ascii="Arial" w:hAnsi="Arial" w:hint="default"/>
      </w:rPr>
    </w:lvl>
    <w:lvl w:ilvl="6" w:tplc="5DE69820" w:tentative="1">
      <w:start w:val="1"/>
      <w:numFmt w:val="bullet"/>
      <w:lvlText w:val="•"/>
      <w:lvlJc w:val="left"/>
      <w:pPr>
        <w:tabs>
          <w:tab w:val="num" w:pos="5040"/>
        </w:tabs>
        <w:ind w:left="5040" w:hanging="360"/>
      </w:pPr>
      <w:rPr>
        <w:rFonts w:ascii="Arial" w:hAnsi="Arial" w:hint="default"/>
      </w:rPr>
    </w:lvl>
    <w:lvl w:ilvl="7" w:tplc="6F0CB54E" w:tentative="1">
      <w:start w:val="1"/>
      <w:numFmt w:val="bullet"/>
      <w:lvlText w:val="•"/>
      <w:lvlJc w:val="left"/>
      <w:pPr>
        <w:tabs>
          <w:tab w:val="num" w:pos="5760"/>
        </w:tabs>
        <w:ind w:left="5760" w:hanging="360"/>
      </w:pPr>
      <w:rPr>
        <w:rFonts w:ascii="Arial" w:hAnsi="Arial" w:hint="default"/>
      </w:rPr>
    </w:lvl>
    <w:lvl w:ilvl="8" w:tplc="00B6BC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D7B43"/>
    <w:multiLevelType w:val="hybridMultilevel"/>
    <w:tmpl w:val="2616A256"/>
    <w:lvl w:ilvl="0" w:tplc="1968290C">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E50ED3"/>
    <w:multiLevelType w:val="hybridMultilevel"/>
    <w:tmpl w:val="E0E690BA"/>
    <w:lvl w:ilvl="0" w:tplc="04090001">
      <w:start w:val="1"/>
      <w:numFmt w:val="bullet"/>
      <w:lvlText w:val=""/>
      <w:lvlJc w:val="left"/>
      <w:pPr>
        <w:ind w:left="1524" w:hanging="420"/>
      </w:pPr>
      <w:rPr>
        <w:rFonts w:ascii="Wingdings" w:hAnsi="Wingdings" w:hint="default"/>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7" w15:restartNumberingAfterBreak="0">
    <w:nsid w:val="155E67B9"/>
    <w:multiLevelType w:val="hybridMultilevel"/>
    <w:tmpl w:val="E144862A"/>
    <w:lvl w:ilvl="0" w:tplc="19844BB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B4E85"/>
    <w:multiLevelType w:val="hybridMultilevel"/>
    <w:tmpl w:val="F8A43CB6"/>
    <w:lvl w:ilvl="0" w:tplc="3C00306C">
      <w:start w:val="1"/>
      <w:numFmt w:val="bullet"/>
      <w:lvlText w:val="-"/>
      <w:lvlJc w:val="left"/>
      <w:pPr>
        <w:ind w:left="988" w:hanging="42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1EDF0DD5"/>
    <w:multiLevelType w:val="hybridMultilevel"/>
    <w:tmpl w:val="E884D00E"/>
    <w:lvl w:ilvl="0" w:tplc="C4406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700C7D"/>
    <w:multiLevelType w:val="hybridMultilevel"/>
    <w:tmpl w:val="72A83A90"/>
    <w:lvl w:ilvl="0" w:tplc="30E8962A">
      <w:start w:val="1"/>
      <w:numFmt w:val="bullet"/>
      <w:lvlText w:val="•"/>
      <w:lvlJc w:val="left"/>
      <w:pPr>
        <w:tabs>
          <w:tab w:val="num" w:pos="720"/>
        </w:tabs>
        <w:ind w:left="720" w:hanging="360"/>
      </w:pPr>
      <w:rPr>
        <w:rFonts w:ascii="Arial" w:hAnsi="Arial" w:hint="default"/>
      </w:rPr>
    </w:lvl>
    <w:lvl w:ilvl="1" w:tplc="4B324422">
      <w:numFmt w:val="bullet"/>
      <w:lvlText w:val="•"/>
      <w:lvlJc w:val="left"/>
      <w:pPr>
        <w:tabs>
          <w:tab w:val="num" w:pos="1440"/>
        </w:tabs>
        <w:ind w:left="1440" w:hanging="360"/>
      </w:pPr>
      <w:rPr>
        <w:rFonts w:ascii="Arial" w:hAnsi="Arial" w:hint="default"/>
      </w:rPr>
    </w:lvl>
    <w:lvl w:ilvl="2" w:tplc="1A0475BC" w:tentative="1">
      <w:start w:val="1"/>
      <w:numFmt w:val="bullet"/>
      <w:lvlText w:val="•"/>
      <w:lvlJc w:val="left"/>
      <w:pPr>
        <w:tabs>
          <w:tab w:val="num" w:pos="2160"/>
        </w:tabs>
        <w:ind w:left="2160" w:hanging="360"/>
      </w:pPr>
      <w:rPr>
        <w:rFonts w:ascii="Arial" w:hAnsi="Arial" w:hint="default"/>
      </w:rPr>
    </w:lvl>
    <w:lvl w:ilvl="3" w:tplc="49FA58DC" w:tentative="1">
      <w:start w:val="1"/>
      <w:numFmt w:val="bullet"/>
      <w:lvlText w:val="•"/>
      <w:lvlJc w:val="left"/>
      <w:pPr>
        <w:tabs>
          <w:tab w:val="num" w:pos="2880"/>
        </w:tabs>
        <w:ind w:left="2880" w:hanging="360"/>
      </w:pPr>
      <w:rPr>
        <w:rFonts w:ascii="Arial" w:hAnsi="Arial" w:hint="default"/>
      </w:rPr>
    </w:lvl>
    <w:lvl w:ilvl="4" w:tplc="594C396A" w:tentative="1">
      <w:start w:val="1"/>
      <w:numFmt w:val="bullet"/>
      <w:lvlText w:val="•"/>
      <w:lvlJc w:val="left"/>
      <w:pPr>
        <w:tabs>
          <w:tab w:val="num" w:pos="3600"/>
        </w:tabs>
        <w:ind w:left="3600" w:hanging="360"/>
      </w:pPr>
      <w:rPr>
        <w:rFonts w:ascii="Arial" w:hAnsi="Arial" w:hint="default"/>
      </w:rPr>
    </w:lvl>
    <w:lvl w:ilvl="5" w:tplc="DEE0B126" w:tentative="1">
      <w:start w:val="1"/>
      <w:numFmt w:val="bullet"/>
      <w:lvlText w:val="•"/>
      <w:lvlJc w:val="left"/>
      <w:pPr>
        <w:tabs>
          <w:tab w:val="num" w:pos="4320"/>
        </w:tabs>
        <w:ind w:left="4320" w:hanging="360"/>
      </w:pPr>
      <w:rPr>
        <w:rFonts w:ascii="Arial" w:hAnsi="Arial" w:hint="default"/>
      </w:rPr>
    </w:lvl>
    <w:lvl w:ilvl="6" w:tplc="9F9A5B02" w:tentative="1">
      <w:start w:val="1"/>
      <w:numFmt w:val="bullet"/>
      <w:lvlText w:val="•"/>
      <w:lvlJc w:val="left"/>
      <w:pPr>
        <w:tabs>
          <w:tab w:val="num" w:pos="5040"/>
        </w:tabs>
        <w:ind w:left="5040" w:hanging="360"/>
      </w:pPr>
      <w:rPr>
        <w:rFonts w:ascii="Arial" w:hAnsi="Arial" w:hint="default"/>
      </w:rPr>
    </w:lvl>
    <w:lvl w:ilvl="7" w:tplc="B3A8CB86" w:tentative="1">
      <w:start w:val="1"/>
      <w:numFmt w:val="bullet"/>
      <w:lvlText w:val="•"/>
      <w:lvlJc w:val="left"/>
      <w:pPr>
        <w:tabs>
          <w:tab w:val="num" w:pos="5760"/>
        </w:tabs>
        <w:ind w:left="5760" w:hanging="360"/>
      </w:pPr>
      <w:rPr>
        <w:rFonts w:ascii="Arial" w:hAnsi="Arial" w:hint="default"/>
      </w:rPr>
    </w:lvl>
    <w:lvl w:ilvl="8" w:tplc="5F1A03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2355483"/>
    <w:multiLevelType w:val="hybridMultilevel"/>
    <w:tmpl w:val="E59C4CCE"/>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76BBF"/>
    <w:multiLevelType w:val="hybridMultilevel"/>
    <w:tmpl w:val="85CA128C"/>
    <w:lvl w:ilvl="0" w:tplc="10004D3C">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9B46E07"/>
    <w:multiLevelType w:val="hybridMultilevel"/>
    <w:tmpl w:val="D8A4BA30"/>
    <w:lvl w:ilvl="0" w:tplc="99CCB8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1E4802"/>
    <w:multiLevelType w:val="hybridMultilevel"/>
    <w:tmpl w:val="74823568"/>
    <w:lvl w:ilvl="0" w:tplc="50D6AB2E">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062A1C"/>
    <w:multiLevelType w:val="hybridMultilevel"/>
    <w:tmpl w:val="4DE0D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D126CE1"/>
    <w:multiLevelType w:val="hybridMultilevel"/>
    <w:tmpl w:val="9AB46216"/>
    <w:lvl w:ilvl="0" w:tplc="F2D2F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E30039"/>
    <w:multiLevelType w:val="hybridMultilevel"/>
    <w:tmpl w:val="4E0EC554"/>
    <w:lvl w:ilvl="0" w:tplc="10004D3C">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9751F42"/>
    <w:multiLevelType w:val="hybridMultilevel"/>
    <w:tmpl w:val="84EA91D0"/>
    <w:lvl w:ilvl="0" w:tplc="04090011">
      <w:start w:val="1"/>
      <w:numFmt w:val="decimal"/>
      <w:lvlText w:val="%1)"/>
      <w:lvlJc w:val="left"/>
      <w:pPr>
        <w:ind w:left="987" w:hanging="420"/>
      </w:pPr>
      <w:rPr>
        <w:rFonts w:hint="default"/>
      </w:rPr>
    </w:lvl>
    <w:lvl w:ilvl="1" w:tplc="10004D3C">
      <w:numFmt w:val="bullet"/>
      <w:lvlText w:val="-"/>
      <w:lvlJc w:val="left"/>
      <w:pPr>
        <w:ind w:left="1407" w:hanging="420"/>
      </w:pPr>
      <w:rPr>
        <w:rFonts w:ascii="Times New Roman" w:eastAsia="宋体" w:hAnsi="Times New Roman" w:cs="Times New Roman" w:hint="default"/>
      </w:rPr>
    </w:lvl>
    <w:lvl w:ilvl="2" w:tplc="649407B8">
      <w:start w:val="1"/>
      <w:numFmt w:val="decimal"/>
      <w:lvlText w:val="%3."/>
      <w:lvlJc w:val="left"/>
      <w:pPr>
        <w:ind w:left="1767" w:hanging="360"/>
      </w:pPr>
      <w:rPr>
        <w:rFont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9EE56F5"/>
    <w:multiLevelType w:val="hybridMultilevel"/>
    <w:tmpl w:val="90D6C9BE"/>
    <w:lvl w:ilvl="0" w:tplc="F5A0AA9A">
      <w:start w:val="1"/>
      <w:numFmt w:val="bullet"/>
      <w:lvlText w:val="•"/>
      <w:lvlJc w:val="left"/>
      <w:pPr>
        <w:tabs>
          <w:tab w:val="num" w:pos="720"/>
        </w:tabs>
        <w:ind w:left="720" w:hanging="360"/>
      </w:pPr>
      <w:rPr>
        <w:rFonts w:ascii="Arial" w:hAnsi="Arial" w:hint="default"/>
      </w:rPr>
    </w:lvl>
    <w:lvl w:ilvl="1" w:tplc="89AE4F72">
      <w:numFmt w:val="bullet"/>
      <w:lvlText w:val="•"/>
      <w:lvlJc w:val="left"/>
      <w:pPr>
        <w:tabs>
          <w:tab w:val="num" w:pos="1440"/>
        </w:tabs>
        <w:ind w:left="1440" w:hanging="360"/>
      </w:pPr>
      <w:rPr>
        <w:rFonts w:ascii="Arial" w:hAnsi="Arial" w:hint="default"/>
      </w:rPr>
    </w:lvl>
    <w:lvl w:ilvl="2" w:tplc="1E808F4A" w:tentative="1">
      <w:start w:val="1"/>
      <w:numFmt w:val="bullet"/>
      <w:lvlText w:val="•"/>
      <w:lvlJc w:val="left"/>
      <w:pPr>
        <w:tabs>
          <w:tab w:val="num" w:pos="2160"/>
        </w:tabs>
        <w:ind w:left="2160" w:hanging="360"/>
      </w:pPr>
      <w:rPr>
        <w:rFonts w:ascii="Arial" w:hAnsi="Arial" w:hint="default"/>
      </w:rPr>
    </w:lvl>
    <w:lvl w:ilvl="3" w:tplc="6D76CBC0" w:tentative="1">
      <w:start w:val="1"/>
      <w:numFmt w:val="bullet"/>
      <w:lvlText w:val="•"/>
      <w:lvlJc w:val="left"/>
      <w:pPr>
        <w:tabs>
          <w:tab w:val="num" w:pos="2880"/>
        </w:tabs>
        <w:ind w:left="2880" w:hanging="360"/>
      </w:pPr>
      <w:rPr>
        <w:rFonts w:ascii="Arial" w:hAnsi="Arial" w:hint="default"/>
      </w:rPr>
    </w:lvl>
    <w:lvl w:ilvl="4" w:tplc="21FC15FC" w:tentative="1">
      <w:start w:val="1"/>
      <w:numFmt w:val="bullet"/>
      <w:lvlText w:val="•"/>
      <w:lvlJc w:val="left"/>
      <w:pPr>
        <w:tabs>
          <w:tab w:val="num" w:pos="3600"/>
        </w:tabs>
        <w:ind w:left="3600" w:hanging="360"/>
      </w:pPr>
      <w:rPr>
        <w:rFonts w:ascii="Arial" w:hAnsi="Arial" w:hint="default"/>
      </w:rPr>
    </w:lvl>
    <w:lvl w:ilvl="5" w:tplc="B12EB594" w:tentative="1">
      <w:start w:val="1"/>
      <w:numFmt w:val="bullet"/>
      <w:lvlText w:val="•"/>
      <w:lvlJc w:val="left"/>
      <w:pPr>
        <w:tabs>
          <w:tab w:val="num" w:pos="4320"/>
        </w:tabs>
        <w:ind w:left="4320" w:hanging="360"/>
      </w:pPr>
      <w:rPr>
        <w:rFonts w:ascii="Arial" w:hAnsi="Arial" w:hint="default"/>
      </w:rPr>
    </w:lvl>
    <w:lvl w:ilvl="6" w:tplc="78B65128" w:tentative="1">
      <w:start w:val="1"/>
      <w:numFmt w:val="bullet"/>
      <w:lvlText w:val="•"/>
      <w:lvlJc w:val="left"/>
      <w:pPr>
        <w:tabs>
          <w:tab w:val="num" w:pos="5040"/>
        </w:tabs>
        <w:ind w:left="5040" w:hanging="360"/>
      </w:pPr>
      <w:rPr>
        <w:rFonts w:ascii="Arial" w:hAnsi="Arial" w:hint="default"/>
      </w:rPr>
    </w:lvl>
    <w:lvl w:ilvl="7" w:tplc="D072355E" w:tentative="1">
      <w:start w:val="1"/>
      <w:numFmt w:val="bullet"/>
      <w:lvlText w:val="•"/>
      <w:lvlJc w:val="left"/>
      <w:pPr>
        <w:tabs>
          <w:tab w:val="num" w:pos="5760"/>
        </w:tabs>
        <w:ind w:left="5760" w:hanging="360"/>
      </w:pPr>
      <w:rPr>
        <w:rFonts w:ascii="Arial" w:hAnsi="Arial" w:hint="default"/>
      </w:rPr>
    </w:lvl>
    <w:lvl w:ilvl="8" w:tplc="D46840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681B48"/>
    <w:multiLevelType w:val="hybridMultilevel"/>
    <w:tmpl w:val="8110DE8E"/>
    <w:lvl w:ilvl="0" w:tplc="7C3436A4">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855859"/>
    <w:multiLevelType w:val="hybridMultilevel"/>
    <w:tmpl w:val="4BD21D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F850C7"/>
    <w:multiLevelType w:val="hybridMultilevel"/>
    <w:tmpl w:val="37DC3C54"/>
    <w:lvl w:ilvl="0" w:tplc="FE687CD0">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D505F3"/>
    <w:multiLevelType w:val="hybridMultilevel"/>
    <w:tmpl w:val="3152742E"/>
    <w:lvl w:ilvl="0" w:tplc="BFEAE880">
      <w:start w:val="1"/>
      <w:numFmt w:val="decimal"/>
      <w:lvlText w:val="%1."/>
      <w:lvlJc w:val="left"/>
      <w:pPr>
        <w:ind w:left="704"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EB5F10"/>
    <w:multiLevelType w:val="hybridMultilevel"/>
    <w:tmpl w:val="71E4D1AA"/>
    <w:lvl w:ilvl="0" w:tplc="502C1F0E">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462F8E"/>
    <w:multiLevelType w:val="hybridMultilevel"/>
    <w:tmpl w:val="25DCF70A"/>
    <w:lvl w:ilvl="0" w:tplc="BEE629E4">
      <w:start w:val="1"/>
      <w:numFmt w:val="bullet"/>
      <w:lvlText w:val="•"/>
      <w:lvlJc w:val="left"/>
      <w:pPr>
        <w:tabs>
          <w:tab w:val="num" w:pos="720"/>
        </w:tabs>
        <w:ind w:left="720" w:hanging="360"/>
      </w:pPr>
      <w:rPr>
        <w:rFonts w:ascii="Arial" w:hAnsi="Arial" w:hint="default"/>
      </w:rPr>
    </w:lvl>
    <w:lvl w:ilvl="1" w:tplc="7F14877A" w:tentative="1">
      <w:start w:val="1"/>
      <w:numFmt w:val="bullet"/>
      <w:lvlText w:val="•"/>
      <w:lvlJc w:val="left"/>
      <w:pPr>
        <w:tabs>
          <w:tab w:val="num" w:pos="1440"/>
        </w:tabs>
        <w:ind w:left="1440" w:hanging="360"/>
      </w:pPr>
      <w:rPr>
        <w:rFonts w:ascii="Arial" w:hAnsi="Arial" w:hint="default"/>
      </w:rPr>
    </w:lvl>
    <w:lvl w:ilvl="2" w:tplc="D7D816E6" w:tentative="1">
      <w:start w:val="1"/>
      <w:numFmt w:val="bullet"/>
      <w:lvlText w:val="•"/>
      <w:lvlJc w:val="left"/>
      <w:pPr>
        <w:tabs>
          <w:tab w:val="num" w:pos="2160"/>
        </w:tabs>
        <w:ind w:left="2160" w:hanging="360"/>
      </w:pPr>
      <w:rPr>
        <w:rFonts w:ascii="Arial" w:hAnsi="Arial" w:hint="default"/>
      </w:rPr>
    </w:lvl>
    <w:lvl w:ilvl="3" w:tplc="DB668326" w:tentative="1">
      <w:start w:val="1"/>
      <w:numFmt w:val="bullet"/>
      <w:lvlText w:val="•"/>
      <w:lvlJc w:val="left"/>
      <w:pPr>
        <w:tabs>
          <w:tab w:val="num" w:pos="2880"/>
        </w:tabs>
        <w:ind w:left="2880" w:hanging="360"/>
      </w:pPr>
      <w:rPr>
        <w:rFonts w:ascii="Arial" w:hAnsi="Arial" w:hint="default"/>
      </w:rPr>
    </w:lvl>
    <w:lvl w:ilvl="4" w:tplc="C5C24244" w:tentative="1">
      <w:start w:val="1"/>
      <w:numFmt w:val="bullet"/>
      <w:lvlText w:val="•"/>
      <w:lvlJc w:val="left"/>
      <w:pPr>
        <w:tabs>
          <w:tab w:val="num" w:pos="3600"/>
        </w:tabs>
        <w:ind w:left="3600" w:hanging="360"/>
      </w:pPr>
      <w:rPr>
        <w:rFonts w:ascii="Arial" w:hAnsi="Arial" w:hint="default"/>
      </w:rPr>
    </w:lvl>
    <w:lvl w:ilvl="5" w:tplc="BD584DE4" w:tentative="1">
      <w:start w:val="1"/>
      <w:numFmt w:val="bullet"/>
      <w:lvlText w:val="•"/>
      <w:lvlJc w:val="left"/>
      <w:pPr>
        <w:tabs>
          <w:tab w:val="num" w:pos="4320"/>
        </w:tabs>
        <w:ind w:left="4320" w:hanging="360"/>
      </w:pPr>
      <w:rPr>
        <w:rFonts w:ascii="Arial" w:hAnsi="Arial" w:hint="default"/>
      </w:rPr>
    </w:lvl>
    <w:lvl w:ilvl="6" w:tplc="82FA4D6C" w:tentative="1">
      <w:start w:val="1"/>
      <w:numFmt w:val="bullet"/>
      <w:lvlText w:val="•"/>
      <w:lvlJc w:val="left"/>
      <w:pPr>
        <w:tabs>
          <w:tab w:val="num" w:pos="5040"/>
        </w:tabs>
        <w:ind w:left="5040" w:hanging="360"/>
      </w:pPr>
      <w:rPr>
        <w:rFonts w:ascii="Arial" w:hAnsi="Arial" w:hint="default"/>
      </w:rPr>
    </w:lvl>
    <w:lvl w:ilvl="7" w:tplc="7F240664" w:tentative="1">
      <w:start w:val="1"/>
      <w:numFmt w:val="bullet"/>
      <w:lvlText w:val="•"/>
      <w:lvlJc w:val="left"/>
      <w:pPr>
        <w:tabs>
          <w:tab w:val="num" w:pos="5760"/>
        </w:tabs>
        <w:ind w:left="5760" w:hanging="360"/>
      </w:pPr>
      <w:rPr>
        <w:rFonts w:ascii="Arial" w:hAnsi="Arial" w:hint="default"/>
      </w:rPr>
    </w:lvl>
    <w:lvl w:ilvl="8" w:tplc="9C944A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444A3E"/>
    <w:multiLevelType w:val="hybridMultilevel"/>
    <w:tmpl w:val="6AE2D278"/>
    <w:lvl w:ilvl="0" w:tplc="0409000F">
      <w:start w:val="1"/>
      <w:numFmt w:val="decimal"/>
      <w:lvlText w:val="%1."/>
      <w:lvlJc w:val="left"/>
      <w:pPr>
        <w:ind w:left="644" w:hanging="360"/>
      </w:pPr>
      <w:rPr>
        <w:rFonts w:hint="default"/>
      </w:rPr>
    </w:lvl>
    <w:lvl w:ilvl="1" w:tplc="D1CACB06">
      <w:numFmt w:val="bullet"/>
      <w:lvlText w:val="•"/>
      <w:lvlJc w:val="left"/>
      <w:pPr>
        <w:ind w:left="1064" w:hanging="360"/>
      </w:pPr>
      <w:rPr>
        <w:rFonts w:ascii="等线" w:eastAsia="等线" w:hAnsi="等线" w:cs="Times New Roman" w:hint="eastAsia"/>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9D7293"/>
    <w:multiLevelType w:val="hybridMultilevel"/>
    <w:tmpl w:val="54EC3890"/>
    <w:lvl w:ilvl="0" w:tplc="10004D3C">
      <w:numFmt w:val="bullet"/>
      <w:lvlText w:val="-"/>
      <w:lvlJc w:val="left"/>
      <w:pPr>
        <w:ind w:left="1554" w:hanging="420"/>
      </w:pPr>
      <w:rPr>
        <w:rFonts w:ascii="Times New Roman" w:eastAsia="宋体" w:hAnsi="Times New Roman" w:cs="Times New Roman" w:hint="default"/>
      </w:rPr>
    </w:lvl>
    <w:lvl w:ilvl="1" w:tplc="10004D3C">
      <w:numFmt w:val="bullet"/>
      <w:lvlText w:val="-"/>
      <w:lvlJc w:val="left"/>
      <w:pPr>
        <w:ind w:left="1974" w:hanging="420"/>
      </w:pPr>
      <w:rPr>
        <w:rFonts w:ascii="Times New Roman" w:eastAsia="宋体"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7872045C"/>
    <w:multiLevelType w:val="hybridMultilevel"/>
    <w:tmpl w:val="F0D6E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AF3339"/>
    <w:multiLevelType w:val="hybridMultilevel"/>
    <w:tmpl w:val="E222B5F4"/>
    <w:lvl w:ilvl="0" w:tplc="10004D3C">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B402574"/>
    <w:multiLevelType w:val="hybridMultilevel"/>
    <w:tmpl w:val="AC500F82"/>
    <w:lvl w:ilvl="0" w:tplc="9B744752">
      <w:start w:val="1"/>
      <w:numFmt w:val="decimal"/>
      <w:lvlText w:val="%1."/>
      <w:lvlJc w:val="left"/>
      <w:pPr>
        <w:ind w:left="704"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2"/>
  </w:num>
  <w:num w:numId="3">
    <w:abstractNumId w:val="11"/>
  </w:num>
  <w:num w:numId="4">
    <w:abstractNumId w:val="15"/>
  </w:num>
  <w:num w:numId="5">
    <w:abstractNumId w:val="29"/>
  </w:num>
  <w:num w:numId="6">
    <w:abstractNumId w:val="21"/>
  </w:num>
  <w:num w:numId="7">
    <w:abstractNumId w:val="8"/>
  </w:num>
  <w:num w:numId="8">
    <w:abstractNumId w:val="28"/>
  </w:num>
  <w:num w:numId="9">
    <w:abstractNumId w:val="10"/>
  </w:num>
  <w:num w:numId="10">
    <w:abstractNumId w:val="22"/>
  </w:num>
  <w:num w:numId="11">
    <w:abstractNumId w:val="33"/>
  </w:num>
  <w:num w:numId="12">
    <w:abstractNumId w:val="4"/>
  </w:num>
  <w:num w:numId="13">
    <w:abstractNumId w:val="2"/>
  </w:num>
  <w:num w:numId="14">
    <w:abstractNumId w:val="30"/>
  </w:num>
  <w:num w:numId="15">
    <w:abstractNumId w:val="26"/>
  </w:num>
  <w:num w:numId="16">
    <w:abstractNumId w:val="0"/>
  </w:num>
  <w:num w:numId="17">
    <w:abstractNumId w:val="17"/>
  </w:num>
  <w:num w:numId="18">
    <w:abstractNumId w:val="31"/>
  </w:num>
  <w:num w:numId="19">
    <w:abstractNumId w:val="6"/>
  </w:num>
  <w:num w:numId="20">
    <w:abstractNumId w:val="16"/>
  </w:num>
  <w:num w:numId="21">
    <w:abstractNumId w:val="24"/>
  </w:num>
  <w:num w:numId="22">
    <w:abstractNumId w:val="5"/>
  </w:num>
  <w:num w:numId="23">
    <w:abstractNumId w:val="32"/>
  </w:num>
  <w:num w:numId="24">
    <w:abstractNumId w:val="25"/>
  </w:num>
  <w:num w:numId="25">
    <w:abstractNumId w:val="13"/>
  </w:num>
  <w:num w:numId="26">
    <w:abstractNumId w:val="27"/>
  </w:num>
  <w:num w:numId="27">
    <w:abstractNumId w:val="3"/>
  </w:num>
  <w:num w:numId="28">
    <w:abstractNumId w:val="9"/>
  </w:num>
  <w:num w:numId="29">
    <w:abstractNumId w:val="19"/>
  </w:num>
  <w:num w:numId="30">
    <w:abstractNumId w:val="20"/>
  </w:num>
  <w:num w:numId="31">
    <w:abstractNumId w:val="1"/>
  </w:num>
  <w:num w:numId="32">
    <w:abstractNumId w:val="14"/>
  </w:num>
  <w:num w:numId="33">
    <w:abstractNumId w:val="2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200"/>
    <w:rsid w:val="000148D1"/>
    <w:rsid w:val="0001570A"/>
    <w:rsid w:val="0002191A"/>
    <w:rsid w:val="00025337"/>
    <w:rsid w:val="00030CD4"/>
    <w:rsid w:val="00044BDC"/>
    <w:rsid w:val="00046686"/>
    <w:rsid w:val="00046FDD"/>
    <w:rsid w:val="000472B9"/>
    <w:rsid w:val="00050925"/>
    <w:rsid w:val="000528AC"/>
    <w:rsid w:val="00054884"/>
    <w:rsid w:val="00055A77"/>
    <w:rsid w:val="00055E8F"/>
    <w:rsid w:val="00057E1E"/>
    <w:rsid w:val="0007157D"/>
    <w:rsid w:val="00072A7C"/>
    <w:rsid w:val="000775E7"/>
    <w:rsid w:val="0007775C"/>
    <w:rsid w:val="000857B8"/>
    <w:rsid w:val="000917A3"/>
    <w:rsid w:val="00094F23"/>
    <w:rsid w:val="000967F4"/>
    <w:rsid w:val="000A08CD"/>
    <w:rsid w:val="000A1293"/>
    <w:rsid w:val="000B62FE"/>
    <w:rsid w:val="000D13C7"/>
    <w:rsid w:val="000D6D78"/>
    <w:rsid w:val="000E0429"/>
    <w:rsid w:val="000E47B9"/>
    <w:rsid w:val="000F6E51"/>
    <w:rsid w:val="00100A24"/>
    <w:rsid w:val="00102A24"/>
    <w:rsid w:val="00103FFE"/>
    <w:rsid w:val="00111071"/>
    <w:rsid w:val="00123485"/>
    <w:rsid w:val="0013222C"/>
    <w:rsid w:val="0013259C"/>
    <w:rsid w:val="00134913"/>
    <w:rsid w:val="00135831"/>
    <w:rsid w:val="001376A6"/>
    <w:rsid w:val="001424CD"/>
    <w:rsid w:val="0014413C"/>
    <w:rsid w:val="00157D98"/>
    <w:rsid w:val="00163D28"/>
    <w:rsid w:val="00166A1B"/>
    <w:rsid w:val="001813BD"/>
    <w:rsid w:val="00181F38"/>
    <w:rsid w:val="0019194D"/>
    <w:rsid w:val="00191BB5"/>
    <w:rsid w:val="00192B41"/>
    <w:rsid w:val="00196023"/>
    <w:rsid w:val="00196513"/>
    <w:rsid w:val="00197E4A"/>
    <w:rsid w:val="001A31EF"/>
    <w:rsid w:val="001B01F1"/>
    <w:rsid w:val="001B2414"/>
    <w:rsid w:val="001B5421"/>
    <w:rsid w:val="001B650D"/>
    <w:rsid w:val="001D0B09"/>
    <w:rsid w:val="001E0D6A"/>
    <w:rsid w:val="001E6729"/>
    <w:rsid w:val="002070CB"/>
    <w:rsid w:val="00224F14"/>
    <w:rsid w:val="00230246"/>
    <w:rsid w:val="002336BF"/>
    <w:rsid w:val="00235F9B"/>
    <w:rsid w:val="00236994"/>
    <w:rsid w:val="00236BBA"/>
    <w:rsid w:val="00236D1F"/>
    <w:rsid w:val="002407FF"/>
    <w:rsid w:val="00250F58"/>
    <w:rsid w:val="002541D3"/>
    <w:rsid w:val="00256429"/>
    <w:rsid w:val="002576EA"/>
    <w:rsid w:val="0026253E"/>
    <w:rsid w:val="00272D61"/>
    <w:rsid w:val="002917E6"/>
    <w:rsid w:val="002919B7"/>
    <w:rsid w:val="00295D61"/>
    <w:rsid w:val="00297569"/>
    <w:rsid w:val="002B074C"/>
    <w:rsid w:val="002B2FE7"/>
    <w:rsid w:val="002B34EA"/>
    <w:rsid w:val="002B5361"/>
    <w:rsid w:val="002C1BA4"/>
    <w:rsid w:val="002C47B8"/>
    <w:rsid w:val="002C52FB"/>
    <w:rsid w:val="002D494F"/>
    <w:rsid w:val="002E397B"/>
    <w:rsid w:val="002E3AE2"/>
    <w:rsid w:val="002F7CCB"/>
    <w:rsid w:val="00304382"/>
    <w:rsid w:val="003067FD"/>
    <w:rsid w:val="00310E70"/>
    <w:rsid w:val="00313F3E"/>
    <w:rsid w:val="003179DD"/>
    <w:rsid w:val="00320536"/>
    <w:rsid w:val="00325E33"/>
    <w:rsid w:val="003273C1"/>
    <w:rsid w:val="003275E6"/>
    <w:rsid w:val="003304E5"/>
    <w:rsid w:val="00354553"/>
    <w:rsid w:val="00380D6C"/>
    <w:rsid w:val="00391319"/>
    <w:rsid w:val="00392C87"/>
    <w:rsid w:val="003A09C0"/>
    <w:rsid w:val="003A5FFA"/>
    <w:rsid w:val="003A67E1"/>
    <w:rsid w:val="003B6ACF"/>
    <w:rsid w:val="003C27D4"/>
    <w:rsid w:val="003D4593"/>
    <w:rsid w:val="003D7FE1"/>
    <w:rsid w:val="003E2C8B"/>
    <w:rsid w:val="003E65AC"/>
    <w:rsid w:val="003E710B"/>
    <w:rsid w:val="003F1C0E"/>
    <w:rsid w:val="004008D7"/>
    <w:rsid w:val="0040100C"/>
    <w:rsid w:val="0040145D"/>
    <w:rsid w:val="00404CB4"/>
    <w:rsid w:val="00411339"/>
    <w:rsid w:val="004131BD"/>
    <w:rsid w:val="00416CEA"/>
    <w:rsid w:val="00421AFD"/>
    <w:rsid w:val="00432048"/>
    <w:rsid w:val="00436C9C"/>
    <w:rsid w:val="004409E2"/>
    <w:rsid w:val="004518DB"/>
    <w:rsid w:val="00453979"/>
    <w:rsid w:val="00467F8A"/>
    <w:rsid w:val="004726C5"/>
    <w:rsid w:val="00477EBC"/>
    <w:rsid w:val="004807B9"/>
    <w:rsid w:val="00493B3B"/>
    <w:rsid w:val="004A01A7"/>
    <w:rsid w:val="004A0A73"/>
    <w:rsid w:val="004A661C"/>
    <w:rsid w:val="004C481F"/>
    <w:rsid w:val="004C4C9B"/>
    <w:rsid w:val="004D2FA0"/>
    <w:rsid w:val="004D6D84"/>
    <w:rsid w:val="004E1010"/>
    <w:rsid w:val="004F6D7A"/>
    <w:rsid w:val="0050202A"/>
    <w:rsid w:val="005034E9"/>
    <w:rsid w:val="00505A7A"/>
    <w:rsid w:val="0052032E"/>
    <w:rsid w:val="005220FF"/>
    <w:rsid w:val="00526E43"/>
    <w:rsid w:val="0053278C"/>
    <w:rsid w:val="005426C6"/>
    <w:rsid w:val="00544D8F"/>
    <w:rsid w:val="0054568C"/>
    <w:rsid w:val="005472A4"/>
    <w:rsid w:val="00553BDE"/>
    <w:rsid w:val="0055639E"/>
    <w:rsid w:val="0056126F"/>
    <w:rsid w:val="00562495"/>
    <w:rsid w:val="00567194"/>
    <w:rsid w:val="00570331"/>
    <w:rsid w:val="00577727"/>
    <w:rsid w:val="005777AF"/>
    <w:rsid w:val="00586562"/>
    <w:rsid w:val="00591FD3"/>
    <w:rsid w:val="00593DC4"/>
    <w:rsid w:val="0059499F"/>
    <w:rsid w:val="0059529B"/>
    <w:rsid w:val="005A3249"/>
    <w:rsid w:val="005A6ABC"/>
    <w:rsid w:val="005A70F4"/>
    <w:rsid w:val="005B1577"/>
    <w:rsid w:val="005B23AE"/>
    <w:rsid w:val="005B3E27"/>
    <w:rsid w:val="005C0CC6"/>
    <w:rsid w:val="005C0FFC"/>
    <w:rsid w:val="005C3F71"/>
    <w:rsid w:val="005C7352"/>
    <w:rsid w:val="005D1F7E"/>
    <w:rsid w:val="005D2738"/>
    <w:rsid w:val="005D4A24"/>
    <w:rsid w:val="005E12F4"/>
    <w:rsid w:val="005E3B25"/>
    <w:rsid w:val="005E7235"/>
    <w:rsid w:val="005F041C"/>
    <w:rsid w:val="005F0F71"/>
    <w:rsid w:val="005F1024"/>
    <w:rsid w:val="005F1566"/>
    <w:rsid w:val="005F4B34"/>
    <w:rsid w:val="00614B52"/>
    <w:rsid w:val="00616193"/>
    <w:rsid w:val="006168ED"/>
    <w:rsid w:val="00616E18"/>
    <w:rsid w:val="00623AED"/>
    <w:rsid w:val="0062443C"/>
    <w:rsid w:val="0062668C"/>
    <w:rsid w:val="00632157"/>
    <w:rsid w:val="00633971"/>
    <w:rsid w:val="0064121E"/>
    <w:rsid w:val="00660354"/>
    <w:rsid w:val="006608E3"/>
    <w:rsid w:val="00665B9B"/>
    <w:rsid w:val="00675557"/>
    <w:rsid w:val="006758B4"/>
    <w:rsid w:val="00696C30"/>
    <w:rsid w:val="006B0FC0"/>
    <w:rsid w:val="006D3D54"/>
    <w:rsid w:val="006E1A49"/>
    <w:rsid w:val="006E7397"/>
    <w:rsid w:val="006F1B00"/>
    <w:rsid w:val="006F4B7A"/>
    <w:rsid w:val="006F7727"/>
    <w:rsid w:val="00700A59"/>
    <w:rsid w:val="007026EF"/>
    <w:rsid w:val="00710142"/>
    <w:rsid w:val="00712E81"/>
    <w:rsid w:val="00723919"/>
    <w:rsid w:val="007261D3"/>
    <w:rsid w:val="007411B9"/>
    <w:rsid w:val="0074596C"/>
    <w:rsid w:val="007461CF"/>
    <w:rsid w:val="00752C24"/>
    <w:rsid w:val="00762474"/>
    <w:rsid w:val="00762F4C"/>
    <w:rsid w:val="00780B6F"/>
    <w:rsid w:val="007814A8"/>
    <w:rsid w:val="00781A62"/>
    <w:rsid w:val="00783C0E"/>
    <w:rsid w:val="00787383"/>
    <w:rsid w:val="00791B51"/>
    <w:rsid w:val="00792294"/>
    <w:rsid w:val="00795AD1"/>
    <w:rsid w:val="00795F2E"/>
    <w:rsid w:val="007A1589"/>
    <w:rsid w:val="007B5456"/>
    <w:rsid w:val="007B5F65"/>
    <w:rsid w:val="007C74F6"/>
    <w:rsid w:val="007C7894"/>
    <w:rsid w:val="007D3C7C"/>
    <w:rsid w:val="007F6574"/>
    <w:rsid w:val="00802F99"/>
    <w:rsid w:val="00803389"/>
    <w:rsid w:val="00806445"/>
    <w:rsid w:val="00817878"/>
    <w:rsid w:val="00825095"/>
    <w:rsid w:val="00840013"/>
    <w:rsid w:val="00850CD4"/>
    <w:rsid w:val="00852B91"/>
    <w:rsid w:val="00854A49"/>
    <w:rsid w:val="0087409A"/>
    <w:rsid w:val="00881EF3"/>
    <w:rsid w:val="008A06BE"/>
    <w:rsid w:val="008A370F"/>
    <w:rsid w:val="008A56FD"/>
    <w:rsid w:val="008B65EF"/>
    <w:rsid w:val="008D3DA6"/>
    <w:rsid w:val="008E6D52"/>
    <w:rsid w:val="008E7FC4"/>
    <w:rsid w:val="008F7444"/>
    <w:rsid w:val="009012F4"/>
    <w:rsid w:val="0091399A"/>
    <w:rsid w:val="00916628"/>
    <w:rsid w:val="00916F40"/>
    <w:rsid w:val="00924663"/>
    <w:rsid w:val="00926791"/>
    <w:rsid w:val="0093661C"/>
    <w:rsid w:val="00940736"/>
    <w:rsid w:val="00944212"/>
    <w:rsid w:val="00950CF7"/>
    <w:rsid w:val="00960A44"/>
    <w:rsid w:val="009637B2"/>
    <w:rsid w:val="009676A2"/>
    <w:rsid w:val="009768C3"/>
    <w:rsid w:val="00977C43"/>
    <w:rsid w:val="00990EEE"/>
    <w:rsid w:val="00991562"/>
    <w:rsid w:val="00996533"/>
    <w:rsid w:val="009A2A43"/>
    <w:rsid w:val="009A2D05"/>
    <w:rsid w:val="009A3833"/>
    <w:rsid w:val="009A5F57"/>
    <w:rsid w:val="009A62E2"/>
    <w:rsid w:val="009B110B"/>
    <w:rsid w:val="009B13F0"/>
    <w:rsid w:val="009B196A"/>
    <w:rsid w:val="009D5E0C"/>
    <w:rsid w:val="009D6D9F"/>
    <w:rsid w:val="009E1910"/>
    <w:rsid w:val="009E5DBA"/>
    <w:rsid w:val="009F6047"/>
    <w:rsid w:val="00A015A8"/>
    <w:rsid w:val="00A03D2A"/>
    <w:rsid w:val="00A05D39"/>
    <w:rsid w:val="00A10578"/>
    <w:rsid w:val="00A10ADB"/>
    <w:rsid w:val="00A12C91"/>
    <w:rsid w:val="00A144AB"/>
    <w:rsid w:val="00A151A1"/>
    <w:rsid w:val="00A1743A"/>
    <w:rsid w:val="00A17F01"/>
    <w:rsid w:val="00A24557"/>
    <w:rsid w:val="00A248B2"/>
    <w:rsid w:val="00A27A64"/>
    <w:rsid w:val="00A309D5"/>
    <w:rsid w:val="00A36A02"/>
    <w:rsid w:val="00A37F26"/>
    <w:rsid w:val="00A37F80"/>
    <w:rsid w:val="00A428DA"/>
    <w:rsid w:val="00A46B3F"/>
    <w:rsid w:val="00A46F30"/>
    <w:rsid w:val="00A61169"/>
    <w:rsid w:val="00A63024"/>
    <w:rsid w:val="00A63C4A"/>
    <w:rsid w:val="00A7745F"/>
    <w:rsid w:val="00A82FCC"/>
    <w:rsid w:val="00A84C62"/>
    <w:rsid w:val="00A906A4"/>
    <w:rsid w:val="00AA398A"/>
    <w:rsid w:val="00AA574E"/>
    <w:rsid w:val="00AC3035"/>
    <w:rsid w:val="00AD324E"/>
    <w:rsid w:val="00AD5B51"/>
    <w:rsid w:val="00AD7B78"/>
    <w:rsid w:val="00AE68C5"/>
    <w:rsid w:val="00AF4118"/>
    <w:rsid w:val="00AF7531"/>
    <w:rsid w:val="00B164DD"/>
    <w:rsid w:val="00B243E6"/>
    <w:rsid w:val="00B3526C"/>
    <w:rsid w:val="00B35695"/>
    <w:rsid w:val="00B451BD"/>
    <w:rsid w:val="00B47534"/>
    <w:rsid w:val="00B841D9"/>
    <w:rsid w:val="00B84B54"/>
    <w:rsid w:val="00B86ED6"/>
    <w:rsid w:val="00B92C7D"/>
    <w:rsid w:val="00B93BB2"/>
    <w:rsid w:val="00B9697B"/>
    <w:rsid w:val="00BA46C7"/>
    <w:rsid w:val="00BA4DA4"/>
    <w:rsid w:val="00BB7B45"/>
    <w:rsid w:val="00BC2E5F"/>
    <w:rsid w:val="00BC481E"/>
    <w:rsid w:val="00BC5AF6"/>
    <w:rsid w:val="00BD3E51"/>
    <w:rsid w:val="00BD6A8B"/>
    <w:rsid w:val="00BE57FD"/>
    <w:rsid w:val="00BF0842"/>
    <w:rsid w:val="00BF0A84"/>
    <w:rsid w:val="00BF0B42"/>
    <w:rsid w:val="00BF5F48"/>
    <w:rsid w:val="00C03706"/>
    <w:rsid w:val="00C03F46"/>
    <w:rsid w:val="00C04F64"/>
    <w:rsid w:val="00C159BC"/>
    <w:rsid w:val="00C15A54"/>
    <w:rsid w:val="00C165D4"/>
    <w:rsid w:val="00C16AF1"/>
    <w:rsid w:val="00C2214E"/>
    <w:rsid w:val="00C2519B"/>
    <w:rsid w:val="00C3782E"/>
    <w:rsid w:val="00C404D1"/>
    <w:rsid w:val="00C41701"/>
    <w:rsid w:val="00C42176"/>
    <w:rsid w:val="00C52914"/>
    <w:rsid w:val="00C53500"/>
    <w:rsid w:val="00C5567D"/>
    <w:rsid w:val="00C62B7B"/>
    <w:rsid w:val="00C63F06"/>
    <w:rsid w:val="00C6590B"/>
    <w:rsid w:val="00C7131F"/>
    <w:rsid w:val="00C719F2"/>
    <w:rsid w:val="00C81114"/>
    <w:rsid w:val="00C94292"/>
    <w:rsid w:val="00CA5DB0"/>
    <w:rsid w:val="00CB0B50"/>
    <w:rsid w:val="00CB15DC"/>
    <w:rsid w:val="00CB7622"/>
    <w:rsid w:val="00CC58ED"/>
    <w:rsid w:val="00CD373C"/>
    <w:rsid w:val="00CE0F3A"/>
    <w:rsid w:val="00CE555E"/>
    <w:rsid w:val="00CE67F5"/>
    <w:rsid w:val="00CF3A9B"/>
    <w:rsid w:val="00CF7C5F"/>
    <w:rsid w:val="00D02A1D"/>
    <w:rsid w:val="00D04A8C"/>
    <w:rsid w:val="00D11BE0"/>
    <w:rsid w:val="00D145EC"/>
    <w:rsid w:val="00D16A52"/>
    <w:rsid w:val="00D350BF"/>
    <w:rsid w:val="00D43C0B"/>
    <w:rsid w:val="00D44A74"/>
    <w:rsid w:val="00D46C9B"/>
    <w:rsid w:val="00D47908"/>
    <w:rsid w:val="00D51996"/>
    <w:rsid w:val="00D53688"/>
    <w:rsid w:val="00D57CD2"/>
    <w:rsid w:val="00D57E66"/>
    <w:rsid w:val="00D73350"/>
    <w:rsid w:val="00D75671"/>
    <w:rsid w:val="00D81A12"/>
    <w:rsid w:val="00D82231"/>
    <w:rsid w:val="00D8756E"/>
    <w:rsid w:val="00D938DD"/>
    <w:rsid w:val="00D974EA"/>
    <w:rsid w:val="00DA0849"/>
    <w:rsid w:val="00DB0355"/>
    <w:rsid w:val="00DC0F52"/>
    <w:rsid w:val="00DC4726"/>
    <w:rsid w:val="00DD40D2"/>
    <w:rsid w:val="00DE5BBF"/>
    <w:rsid w:val="00DF32CD"/>
    <w:rsid w:val="00E03A99"/>
    <w:rsid w:val="00E041CD"/>
    <w:rsid w:val="00E1463F"/>
    <w:rsid w:val="00E22846"/>
    <w:rsid w:val="00E3132F"/>
    <w:rsid w:val="00E3403D"/>
    <w:rsid w:val="00E363A9"/>
    <w:rsid w:val="00E413E0"/>
    <w:rsid w:val="00E53AE3"/>
    <w:rsid w:val="00E54986"/>
    <w:rsid w:val="00E5574A"/>
    <w:rsid w:val="00E610B9"/>
    <w:rsid w:val="00E64FB2"/>
    <w:rsid w:val="00E803BA"/>
    <w:rsid w:val="00E81E2C"/>
    <w:rsid w:val="00E91937"/>
    <w:rsid w:val="00E9724E"/>
    <w:rsid w:val="00EB5D2F"/>
    <w:rsid w:val="00EC10EC"/>
    <w:rsid w:val="00ED447F"/>
    <w:rsid w:val="00ED6080"/>
    <w:rsid w:val="00EE0176"/>
    <w:rsid w:val="00EE590F"/>
    <w:rsid w:val="00EE6897"/>
    <w:rsid w:val="00EF0942"/>
    <w:rsid w:val="00EF291F"/>
    <w:rsid w:val="00F0218C"/>
    <w:rsid w:val="00F0393B"/>
    <w:rsid w:val="00F04D25"/>
    <w:rsid w:val="00F06B16"/>
    <w:rsid w:val="00F1342A"/>
    <w:rsid w:val="00F14FD7"/>
    <w:rsid w:val="00F22855"/>
    <w:rsid w:val="00F269C7"/>
    <w:rsid w:val="00F313DD"/>
    <w:rsid w:val="00F34598"/>
    <w:rsid w:val="00F34FD7"/>
    <w:rsid w:val="00F36B5E"/>
    <w:rsid w:val="00F378BE"/>
    <w:rsid w:val="00F40D07"/>
    <w:rsid w:val="00F43120"/>
    <w:rsid w:val="00F54720"/>
    <w:rsid w:val="00F64324"/>
    <w:rsid w:val="00F64B4D"/>
    <w:rsid w:val="00F74532"/>
    <w:rsid w:val="00F74E35"/>
    <w:rsid w:val="00F763A4"/>
    <w:rsid w:val="00F76E33"/>
    <w:rsid w:val="00F81BA0"/>
    <w:rsid w:val="00F81CF2"/>
    <w:rsid w:val="00F87FD2"/>
    <w:rsid w:val="00F941B8"/>
    <w:rsid w:val="00FA5FA5"/>
    <w:rsid w:val="00FA7424"/>
    <w:rsid w:val="00FA79A7"/>
    <w:rsid w:val="00FA79D2"/>
    <w:rsid w:val="00FB2D44"/>
    <w:rsid w:val="00FC643D"/>
    <w:rsid w:val="00FD03BD"/>
    <w:rsid w:val="00FD1DAF"/>
    <w:rsid w:val="00FE1586"/>
    <w:rsid w:val="00FE3DCC"/>
    <w:rsid w:val="00FE4024"/>
    <w:rsid w:val="00FE53C8"/>
    <w:rsid w:val="00FE5FB7"/>
    <w:rsid w:val="00FF3ED3"/>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79D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styleId="aa">
    <w:name w:val="annotation reference"/>
    <w:rsid w:val="00011200"/>
    <w:rPr>
      <w:sz w:val="16"/>
    </w:rPr>
  </w:style>
  <w:style w:type="paragraph" w:customStyle="1" w:styleId="B2">
    <w:name w:val="B2"/>
    <w:basedOn w:val="21"/>
    <w:link w:val="B2Char"/>
    <w:qFormat/>
    <w:rsid w:val="00C719F2"/>
    <w:pPr>
      <w:spacing w:after="180"/>
      <w:ind w:leftChars="0" w:left="851" w:firstLineChars="0" w:hanging="284"/>
      <w:contextualSpacing w:val="0"/>
    </w:pPr>
  </w:style>
  <w:style w:type="character" w:customStyle="1" w:styleId="B1Char">
    <w:name w:val="B1 Char"/>
    <w:link w:val="B1"/>
    <w:qFormat/>
    <w:rsid w:val="00C719F2"/>
    <w:rPr>
      <w:rFonts w:ascii="Arial" w:hAnsi="Arial"/>
      <w:lang w:eastAsia="en-US"/>
    </w:rPr>
  </w:style>
  <w:style w:type="paragraph" w:styleId="ab">
    <w:name w:val="List Paragraph"/>
    <w:basedOn w:val="a"/>
    <w:uiPriority w:val="34"/>
    <w:qFormat/>
    <w:rsid w:val="00C719F2"/>
    <w:pPr>
      <w:spacing w:after="180"/>
      <w:ind w:firstLineChars="200" w:firstLine="420"/>
    </w:pPr>
  </w:style>
  <w:style w:type="character" w:customStyle="1" w:styleId="B2Char">
    <w:name w:val="B2 Char"/>
    <w:link w:val="B2"/>
    <w:qFormat/>
    <w:rsid w:val="00C719F2"/>
    <w:rPr>
      <w:lang w:eastAsia="en-US"/>
    </w:rPr>
  </w:style>
  <w:style w:type="paragraph" w:styleId="21">
    <w:name w:val="List 2"/>
    <w:basedOn w:val="a"/>
    <w:rsid w:val="00C719F2"/>
    <w:pPr>
      <w:ind w:leftChars="200" w:left="100" w:hangingChars="200" w:hanging="200"/>
      <w:contextualSpacing/>
    </w:pPr>
  </w:style>
  <w:style w:type="paragraph" w:customStyle="1" w:styleId="B3">
    <w:name w:val="B3"/>
    <w:basedOn w:val="30"/>
    <w:qFormat/>
    <w:rsid w:val="00FF3ED3"/>
    <w:pPr>
      <w:spacing w:after="180"/>
      <w:ind w:leftChars="0" w:left="1135" w:firstLineChars="0" w:hanging="284"/>
      <w:contextualSpacing w:val="0"/>
    </w:pPr>
  </w:style>
  <w:style w:type="paragraph" w:styleId="30">
    <w:name w:val="List 3"/>
    <w:basedOn w:val="a"/>
    <w:rsid w:val="00FF3ED3"/>
    <w:pPr>
      <w:ind w:leftChars="400" w:left="100" w:hangingChars="200" w:hanging="200"/>
      <w:contextualSpacing/>
    </w:pPr>
  </w:style>
  <w:style w:type="paragraph" w:customStyle="1" w:styleId="B4">
    <w:name w:val="B4"/>
    <w:basedOn w:val="4"/>
    <w:qFormat/>
    <w:rsid w:val="00A428DA"/>
    <w:pPr>
      <w:spacing w:after="180"/>
      <w:ind w:leftChars="0" w:left="1418" w:firstLineChars="0" w:hanging="284"/>
      <w:contextualSpacing w:val="0"/>
    </w:pPr>
  </w:style>
  <w:style w:type="paragraph" w:styleId="4">
    <w:name w:val="List 4"/>
    <w:basedOn w:val="a"/>
    <w:rsid w:val="00A428DA"/>
    <w:pPr>
      <w:ind w:leftChars="600" w:left="100" w:hangingChars="200" w:hanging="200"/>
      <w:contextualSpacing/>
    </w:pPr>
  </w:style>
  <w:style w:type="paragraph" w:styleId="ac">
    <w:name w:val="annotation subject"/>
    <w:basedOn w:val="a6"/>
    <w:next w:val="a6"/>
    <w:link w:val="ad"/>
    <w:rsid w:val="00C94292"/>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C94292"/>
    <w:rPr>
      <w:rFonts w:ascii="Arial" w:hAnsi="Arial"/>
      <w:lang w:eastAsia="en-US"/>
    </w:rPr>
  </w:style>
  <w:style w:type="character" w:customStyle="1" w:styleId="ad">
    <w:name w:val="批注主题 字符"/>
    <w:basedOn w:val="a7"/>
    <w:link w:val="ac"/>
    <w:rsid w:val="00C94292"/>
    <w:rPr>
      <w:rFonts w:ascii="Arial" w:hAnsi="Arial"/>
      <w:b/>
      <w:bCs/>
      <w:lang w:eastAsia="en-US"/>
    </w:rPr>
  </w:style>
  <w:style w:type="paragraph" w:styleId="ae">
    <w:name w:val="Revision"/>
    <w:hidden/>
    <w:uiPriority w:val="99"/>
    <w:semiHidden/>
    <w:rsid w:val="003304E5"/>
    <w:rPr>
      <w:lang w:eastAsia="en-US"/>
    </w:rPr>
  </w:style>
  <w:style w:type="paragraph" w:styleId="af">
    <w:name w:val="Date"/>
    <w:basedOn w:val="a"/>
    <w:next w:val="a"/>
    <w:link w:val="af0"/>
    <w:rsid w:val="00C41701"/>
    <w:pPr>
      <w:ind w:leftChars="2500" w:left="100"/>
    </w:pPr>
  </w:style>
  <w:style w:type="character" w:customStyle="1" w:styleId="af0">
    <w:name w:val="日期 字符"/>
    <w:basedOn w:val="a0"/>
    <w:link w:val="af"/>
    <w:rsid w:val="00C41701"/>
    <w:rPr>
      <w:lang w:eastAsia="en-US"/>
    </w:rPr>
  </w:style>
  <w:style w:type="character" w:styleId="af1">
    <w:name w:val="Strong"/>
    <w:basedOn w:val="a0"/>
    <w:uiPriority w:val="22"/>
    <w:qFormat/>
    <w:rsid w:val="003B6A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2700406">
      <w:bodyDiv w:val="1"/>
      <w:marLeft w:val="0"/>
      <w:marRight w:val="0"/>
      <w:marTop w:val="0"/>
      <w:marBottom w:val="0"/>
      <w:divBdr>
        <w:top w:val="none" w:sz="0" w:space="0" w:color="auto"/>
        <w:left w:val="none" w:sz="0" w:space="0" w:color="auto"/>
        <w:bottom w:val="none" w:sz="0" w:space="0" w:color="auto"/>
        <w:right w:val="none" w:sz="0" w:space="0" w:color="auto"/>
      </w:divBdr>
      <w:divsChild>
        <w:div w:id="775518197">
          <w:marLeft w:val="274"/>
          <w:marRight w:val="0"/>
          <w:marTop w:val="180"/>
          <w:marBottom w:val="60"/>
          <w:divBdr>
            <w:top w:val="none" w:sz="0" w:space="0" w:color="auto"/>
            <w:left w:val="none" w:sz="0" w:space="0" w:color="auto"/>
            <w:bottom w:val="none" w:sz="0" w:space="0" w:color="auto"/>
            <w:right w:val="none" w:sz="0" w:space="0" w:color="auto"/>
          </w:divBdr>
        </w:div>
        <w:div w:id="1659573079">
          <w:marLeft w:val="634"/>
          <w:marRight w:val="0"/>
          <w:marTop w:val="6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03101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026755">
      <w:bodyDiv w:val="1"/>
      <w:marLeft w:val="0"/>
      <w:marRight w:val="0"/>
      <w:marTop w:val="0"/>
      <w:marBottom w:val="0"/>
      <w:divBdr>
        <w:top w:val="none" w:sz="0" w:space="0" w:color="auto"/>
        <w:left w:val="none" w:sz="0" w:space="0" w:color="auto"/>
        <w:bottom w:val="none" w:sz="0" w:space="0" w:color="auto"/>
        <w:right w:val="none" w:sz="0" w:space="0" w:color="auto"/>
      </w:divBdr>
      <w:divsChild>
        <w:div w:id="1313414322">
          <w:marLeft w:val="446"/>
          <w:marRight w:val="0"/>
          <w:marTop w:val="0"/>
          <w:marBottom w:val="120"/>
          <w:divBdr>
            <w:top w:val="none" w:sz="0" w:space="0" w:color="auto"/>
            <w:left w:val="none" w:sz="0" w:space="0" w:color="auto"/>
            <w:bottom w:val="none" w:sz="0" w:space="0" w:color="auto"/>
            <w:right w:val="none" w:sz="0" w:space="0" w:color="auto"/>
          </w:divBdr>
        </w:div>
        <w:div w:id="362364467">
          <w:marLeft w:val="1166"/>
          <w:marRight w:val="0"/>
          <w:marTop w:val="0"/>
          <w:marBottom w:val="120"/>
          <w:divBdr>
            <w:top w:val="none" w:sz="0" w:space="0" w:color="auto"/>
            <w:left w:val="none" w:sz="0" w:space="0" w:color="auto"/>
            <w:bottom w:val="none" w:sz="0" w:space="0" w:color="auto"/>
            <w:right w:val="none" w:sz="0" w:space="0" w:color="auto"/>
          </w:divBdr>
        </w:div>
        <w:div w:id="1987932542">
          <w:marLeft w:val="1166"/>
          <w:marRight w:val="0"/>
          <w:marTop w:val="0"/>
          <w:marBottom w:val="120"/>
          <w:divBdr>
            <w:top w:val="none" w:sz="0" w:space="0" w:color="auto"/>
            <w:left w:val="none" w:sz="0" w:space="0" w:color="auto"/>
            <w:bottom w:val="none" w:sz="0" w:space="0" w:color="auto"/>
            <w:right w:val="none" w:sz="0" w:space="0" w:color="auto"/>
          </w:divBdr>
        </w:div>
        <w:div w:id="1542552038">
          <w:marLeft w:val="1166"/>
          <w:marRight w:val="0"/>
          <w:marTop w:val="0"/>
          <w:marBottom w:val="120"/>
          <w:divBdr>
            <w:top w:val="none" w:sz="0" w:space="0" w:color="auto"/>
            <w:left w:val="none" w:sz="0" w:space="0" w:color="auto"/>
            <w:bottom w:val="none" w:sz="0" w:space="0" w:color="auto"/>
            <w:right w:val="none" w:sz="0" w:space="0" w:color="auto"/>
          </w:divBdr>
        </w:div>
      </w:divsChild>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450353">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8234290">
      <w:bodyDiv w:val="1"/>
      <w:marLeft w:val="0"/>
      <w:marRight w:val="0"/>
      <w:marTop w:val="0"/>
      <w:marBottom w:val="0"/>
      <w:divBdr>
        <w:top w:val="none" w:sz="0" w:space="0" w:color="auto"/>
        <w:left w:val="none" w:sz="0" w:space="0" w:color="auto"/>
        <w:bottom w:val="none" w:sz="0" w:space="0" w:color="auto"/>
        <w:right w:val="none" w:sz="0" w:space="0" w:color="auto"/>
      </w:divBdr>
      <w:divsChild>
        <w:div w:id="1223060826">
          <w:marLeft w:val="634"/>
          <w:marRight w:val="0"/>
          <w:marTop w:val="6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85986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758068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5282153">
      <w:bodyDiv w:val="1"/>
      <w:marLeft w:val="0"/>
      <w:marRight w:val="0"/>
      <w:marTop w:val="0"/>
      <w:marBottom w:val="0"/>
      <w:divBdr>
        <w:top w:val="none" w:sz="0" w:space="0" w:color="auto"/>
        <w:left w:val="none" w:sz="0" w:space="0" w:color="auto"/>
        <w:bottom w:val="none" w:sz="0" w:space="0" w:color="auto"/>
        <w:right w:val="none" w:sz="0" w:space="0" w:color="auto"/>
      </w:divBdr>
      <w:divsChild>
        <w:div w:id="2025354547">
          <w:marLeft w:val="446"/>
          <w:marRight w:val="0"/>
          <w:marTop w:val="0"/>
          <w:marBottom w:val="0"/>
          <w:divBdr>
            <w:top w:val="none" w:sz="0" w:space="0" w:color="auto"/>
            <w:left w:val="none" w:sz="0" w:space="0" w:color="auto"/>
            <w:bottom w:val="none" w:sz="0" w:space="0" w:color="auto"/>
            <w:right w:val="none" w:sz="0" w:space="0" w:color="auto"/>
          </w:divBdr>
        </w:div>
      </w:divsChild>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0320905">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6222554">
      <w:bodyDiv w:val="1"/>
      <w:marLeft w:val="0"/>
      <w:marRight w:val="0"/>
      <w:marTop w:val="0"/>
      <w:marBottom w:val="0"/>
      <w:divBdr>
        <w:top w:val="none" w:sz="0" w:space="0" w:color="auto"/>
        <w:left w:val="none" w:sz="0" w:space="0" w:color="auto"/>
        <w:bottom w:val="none" w:sz="0" w:space="0" w:color="auto"/>
        <w:right w:val="none" w:sz="0" w:space="0" w:color="auto"/>
      </w:divBdr>
      <w:divsChild>
        <w:div w:id="1042099669">
          <w:marLeft w:val="446"/>
          <w:marRight w:val="0"/>
          <w:marTop w:val="0"/>
          <w:marBottom w:val="120"/>
          <w:divBdr>
            <w:top w:val="none" w:sz="0" w:space="0" w:color="auto"/>
            <w:left w:val="none" w:sz="0" w:space="0" w:color="auto"/>
            <w:bottom w:val="none" w:sz="0" w:space="0" w:color="auto"/>
            <w:right w:val="none" w:sz="0" w:space="0" w:color="auto"/>
          </w:divBdr>
        </w:div>
        <w:div w:id="1768773834">
          <w:marLeft w:val="1166"/>
          <w:marRight w:val="0"/>
          <w:marTop w:val="0"/>
          <w:marBottom w:val="120"/>
          <w:divBdr>
            <w:top w:val="none" w:sz="0" w:space="0" w:color="auto"/>
            <w:left w:val="none" w:sz="0" w:space="0" w:color="auto"/>
            <w:bottom w:val="none" w:sz="0" w:space="0" w:color="auto"/>
            <w:right w:val="none" w:sz="0" w:space="0" w:color="auto"/>
          </w:divBdr>
        </w:div>
        <w:div w:id="165901836">
          <w:marLeft w:val="1166"/>
          <w:marRight w:val="0"/>
          <w:marTop w:val="0"/>
          <w:marBottom w:val="12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78206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9763044">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2392</Words>
  <Characters>13639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Hui</cp:lastModifiedBy>
  <cp:revision>4</cp:revision>
  <cp:lastPrinted>2001-04-23T09:30:00Z</cp:lastPrinted>
  <dcterms:created xsi:type="dcterms:W3CDTF">2025-09-30T06:18:00Z</dcterms:created>
  <dcterms:modified xsi:type="dcterms:W3CDTF">2025-09-30T07:02:00Z</dcterms:modified>
</cp:coreProperties>
</file>